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2603" w14:textId="77777777" w:rsidR="00F55CEA" w:rsidRPr="00131A78" w:rsidRDefault="00F55CEA" w:rsidP="00CD1FC6">
      <w:pPr>
        <w:spacing w:line="276" w:lineRule="auto"/>
        <w:ind w:left="2410"/>
        <w:rPr>
          <w:rFonts w:ascii="Bookman Old Style" w:hAnsi="Bookman Old Style"/>
          <w:bCs/>
          <w:sz w:val="28"/>
          <w:lang w:val="id-ID"/>
        </w:rPr>
      </w:pPr>
    </w:p>
    <w:p w14:paraId="3DDE14AC" w14:textId="15C600C6" w:rsidR="00A66314" w:rsidRPr="00131A78" w:rsidRDefault="00A66314" w:rsidP="00A66314">
      <w:pPr>
        <w:jc w:val="center"/>
        <w:rPr>
          <w:b/>
          <w:lang w:val="id-ID"/>
        </w:rPr>
      </w:pPr>
      <w:r w:rsidRPr="00131A78">
        <w:rPr>
          <w:rFonts w:ascii="Bookman Old Style" w:hAnsi="Bookman Old Style"/>
          <w:b/>
          <w:bCs/>
          <w:noProof/>
          <w:lang w:eastAsia="en-US"/>
        </w:rPr>
        <w:drawing>
          <wp:inline distT="0" distB="0" distL="0" distR="0" wp14:anchorId="3B861112" wp14:editId="2149BC01">
            <wp:extent cx="885139" cy="941407"/>
            <wp:effectExtent l="0" t="0" r="0" b="0"/>
            <wp:docPr id="2" name="Picture 1" descr="Logo Garuda Pancasil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aruda Pancasila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871" cy="944312"/>
                    </a:xfrm>
                    <a:prstGeom prst="rect">
                      <a:avLst/>
                    </a:prstGeom>
                    <a:noFill/>
                    <a:ln>
                      <a:noFill/>
                    </a:ln>
                  </pic:spPr>
                </pic:pic>
              </a:graphicData>
            </a:graphic>
          </wp:inline>
        </w:drawing>
      </w:r>
    </w:p>
    <w:p w14:paraId="0BCBEAFF" w14:textId="77777777" w:rsidR="00A66314" w:rsidRPr="00131A78" w:rsidRDefault="00A66314" w:rsidP="00A66314">
      <w:pPr>
        <w:jc w:val="center"/>
        <w:rPr>
          <w:b/>
          <w:lang w:val="id-ID"/>
        </w:rPr>
      </w:pPr>
    </w:p>
    <w:p w14:paraId="2902EA51" w14:textId="0A8C2EE8" w:rsidR="00A66314" w:rsidRPr="00131A78" w:rsidRDefault="009C2166" w:rsidP="00A66314">
      <w:pPr>
        <w:spacing w:line="276" w:lineRule="auto"/>
        <w:jc w:val="center"/>
        <w:rPr>
          <w:rFonts w:ascii="Bookman Old Style" w:hAnsi="Bookman Old Style"/>
          <w:bCs/>
          <w:lang w:val="id-ID"/>
        </w:rPr>
      </w:pPr>
      <w:r>
        <w:rPr>
          <w:rFonts w:ascii="Bookman Old Style" w:hAnsi="Bookman Old Style"/>
          <w:bCs/>
        </w:rPr>
        <w:t>LURAH</w:t>
      </w:r>
      <w:r w:rsidR="00A66314" w:rsidRPr="00131A78">
        <w:rPr>
          <w:rFonts w:ascii="Bookman Old Style" w:hAnsi="Bookman Old Style"/>
          <w:bCs/>
          <w:lang w:val="id-ID"/>
        </w:rPr>
        <w:t xml:space="preserve"> </w:t>
      </w:r>
      <w:r w:rsidR="00B36D6C">
        <w:rPr>
          <w:rFonts w:ascii="Bookman Old Style" w:hAnsi="Bookman Old Style"/>
          <w:bCs/>
          <w:lang w:val="id-ID"/>
        </w:rPr>
        <w:t>BANYUSOCO</w:t>
      </w:r>
    </w:p>
    <w:p w14:paraId="6FE3E94F" w14:textId="16BC975B" w:rsidR="00A66314" w:rsidRPr="00131A78" w:rsidRDefault="009C2166" w:rsidP="00A66314">
      <w:pPr>
        <w:spacing w:line="276" w:lineRule="auto"/>
        <w:jc w:val="center"/>
        <w:rPr>
          <w:rFonts w:ascii="Bookman Old Style" w:hAnsi="Bookman Old Style"/>
          <w:bCs/>
          <w:lang w:val="id-ID"/>
        </w:rPr>
      </w:pPr>
      <w:r>
        <w:rPr>
          <w:rFonts w:ascii="Bookman Old Style" w:hAnsi="Bookman Old Style"/>
          <w:bCs/>
        </w:rPr>
        <w:t>KAPANEWON</w:t>
      </w:r>
      <w:r w:rsidR="00A66314" w:rsidRPr="00131A78">
        <w:rPr>
          <w:rFonts w:ascii="Bookman Old Style" w:hAnsi="Bookman Old Style"/>
          <w:bCs/>
          <w:lang w:val="id-ID"/>
        </w:rPr>
        <w:t xml:space="preserve"> PLAYEN KABUPATEN GUNUNGKIDUL</w:t>
      </w:r>
    </w:p>
    <w:p w14:paraId="157A6B45" w14:textId="5311ED92" w:rsidR="00A66314" w:rsidRDefault="00A66314" w:rsidP="00A66314">
      <w:pPr>
        <w:jc w:val="center"/>
        <w:rPr>
          <w:lang w:val="id-ID"/>
        </w:rPr>
      </w:pPr>
    </w:p>
    <w:p w14:paraId="71D3D2AD" w14:textId="77777777" w:rsidR="00661C8D" w:rsidRPr="00131A78" w:rsidRDefault="00661C8D" w:rsidP="00A66314">
      <w:pPr>
        <w:jc w:val="center"/>
        <w:rPr>
          <w:lang w:val="id-ID"/>
        </w:rPr>
      </w:pPr>
    </w:p>
    <w:p w14:paraId="1471FB61" w14:textId="08FB8024" w:rsidR="00A66314" w:rsidRPr="009C2166" w:rsidRDefault="005A3F58" w:rsidP="00A66314">
      <w:pPr>
        <w:spacing w:line="276" w:lineRule="auto"/>
        <w:jc w:val="center"/>
        <w:rPr>
          <w:rFonts w:ascii="Bookman Old Style" w:hAnsi="Bookman Old Style"/>
          <w:bCs/>
        </w:rPr>
      </w:pPr>
      <w:r>
        <w:rPr>
          <w:rFonts w:ascii="Bookman Old Style" w:hAnsi="Bookman Old Style"/>
          <w:bCs/>
        </w:rPr>
        <w:t xml:space="preserve">RANCANGAN </w:t>
      </w:r>
      <w:bookmarkStart w:id="0" w:name="_GoBack"/>
      <w:bookmarkEnd w:id="0"/>
      <w:r w:rsidR="00A66314" w:rsidRPr="00131A78">
        <w:rPr>
          <w:rFonts w:ascii="Bookman Old Style" w:hAnsi="Bookman Old Style"/>
          <w:bCs/>
          <w:lang w:val="id-ID"/>
        </w:rPr>
        <w:t xml:space="preserve">PERATURAN </w:t>
      </w:r>
      <w:r w:rsidR="009C2166">
        <w:rPr>
          <w:rFonts w:ascii="Bookman Old Style" w:hAnsi="Bookman Old Style"/>
          <w:bCs/>
        </w:rPr>
        <w:t>KALURAHAN</w:t>
      </w:r>
    </w:p>
    <w:p w14:paraId="73C56C63" w14:textId="7FD08445" w:rsidR="00A66314" w:rsidRPr="009C2166" w:rsidRDefault="00437153" w:rsidP="00A66314">
      <w:pPr>
        <w:spacing w:line="276" w:lineRule="auto"/>
        <w:jc w:val="center"/>
        <w:rPr>
          <w:rFonts w:ascii="Bookman Old Style" w:hAnsi="Bookman Old Style"/>
          <w:bCs/>
        </w:rPr>
      </w:pPr>
      <w:r w:rsidRPr="00131A78">
        <w:rPr>
          <w:rFonts w:ascii="Bookman Old Style" w:hAnsi="Bookman Old Style"/>
          <w:bCs/>
          <w:lang w:val="id-ID"/>
        </w:rPr>
        <w:t>NOMOR</w:t>
      </w:r>
      <w:r w:rsidR="00343DD3" w:rsidRPr="00131A78">
        <w:rPr>
          <w:rFonts w:ascii="Bookman Old Style" w:hAnsi="Bookman Old Style"/>
          <w:bCs/>
          <w:lang w:val="id-ID"/>
        </w:rPr>
        <w:t xml:space="preserve"> 1 </w:t>
      </w:r>
      <w:r w:rsidR="00A632CE" w:rsidRPr="00131A78">
        <w:rPr>
          <w:rFonts w:ascii="Bookman Old Style" w:hAnsi="Bookman Old Style"/>
          <w:bCs/>
          <w:lang w:val="id-ID"/>
        </w:rPr>
        <w:t>TAHUN 20</w:t>
      </w:r>
      <w:r w:rsidR="009C2166">
        <w:rPr>
          <w:rFonts w:ascii="Bookman Old Style" w:hAnsi="Bookman Old Style"/>
          <w:bCs/>
          <w:lang w:val="id-ID"/>
        </w:rPr>
        <w:t>2</w:t>
      </w:r>
      <w:r w:rsidR="009C2166">
        <w:rPr>
          <w:rFonts w:ascii="Bookman Old Style" w:hAnsi="Bookman Old Style"/>
          <w:bCs/>
        </w:rPr>
        <w:t>1</w:t>
      </w:r>
    </w:p>
    <w:p w14:paraId="77DBFBFC" w14:textId="77777777" w:rsidR="00A66314" w:rsidRPr="00131A78" w:rsidRDefault="00A66314" w:rsidP="00A66314">
      <w:pPr>
        <w:spacing w:line="276" w:lineRule="auto"/>
        <w:jc w:val="center"/>
        <w:rPr>
          <w:rFonts w:ascii="Bookman Old Style" w:hAnsi="Bookman Old Style"/>
          <w:bCs/>
          <w:lang w:val="id-ID"/>
        </w:rPr>
      </w:pPr>
    </w:p>
    <w:p w14:paraId="4D5EF3A6" w14:textId="77777777" w:rsidR="00A66314" w:rsidRPr="00131A78" w:rsidRDefault="00A66314" w:rsidP="00A66314">
      <w:pPr>
        <w:spacing w:line="276" w:lineRule="auto"/>
        <w:jc w:val="center"/>
        <w:rPr>
          <w:rFonts w:ascii="Bookman Old Style" w:hAnsi="Bookman Old Style"/>
          <w:bCs/>
          <w:lang w:val="id-ID"/>
        </w:rPr>
      </w:pPr>
      <w:r w:rsidRPr="00131A78">
        <w:rPr>
          <w:rFonts w:ascii="Bookman Old Style" w:hAnsi="Bookman Old Style"/>
          <w:bCs/>
          <w:lang w:val="id-ID"/>
        </w:rPr>
        <w:t>TENTANG</w:t>
      </w:r>
    </w:p>
    <w:p w14:paraId="4EB5FFF2" w14:textId="77777777" w:rsidR="00A66314" w:rsidRPr="00131A78" w:rsidRDefault="00A66314" w:rsidP="00A66314">
      <w:pPr>
        <w:spacing w:line="276" w:lineRule="auto"/>
        <w:jc w:val="center"/>
        <w:rPr>
          <w:rFonts w:ascii="Bookman Old Style" w:hAnsi="Bookman Old Style"/>
          <w:bCs/>
          <w:lang w:val="id-ID"/>
        </w:rPr>
      </w:pPr>
    </w:p>
    <w:p w14:paraId="273D103C" w14:textId="4A6E9F87" w:rsidR="00223AC8" w:rsidRPr="00131A78" w:rsidRDefault="00F8007B" w:rsidP="00EB723F">
      <w:pPr>
        <w:spacing w:line="276" w:lineRule="auto"/>
        <w:jc w:val="center"/>
        <w:rPr>
          <w:rFonts w:ascii="Bookman Old Style" w:hAnsi="Bookman Old Style"/>
          <w:bCs/>
          <w:sz w:val="28"/>
          <w:lang w:val="id-ID"/>
        </w:rPr>
      </w:pPr>
      <w:r w:rsidRPr="00131A78">
        <w:rPr>
          <w:rFonts w:ascii="Bookman Old Style" w:hAnsi="Bookman Old Style"/>
          <w:bCs/>
          <w:lang w:val="id-ID"/>
        </w:rPr>
        <w:t>LAPORAN PERTANGGUNGJAWABAN</w:t>
      </w:r>
      <w:r w:rsidR="00F564EF" w:rsidRPr="00131A78">
        <w:rPr>
          <w:rFonts w:ascii="Bookman Old Style" w:hAnsi="Bookman Old Style"/>
          <w:bCs/>
          <w:lang w:val="id-ID"/>
        </w:rPr>
        <w:t xml:space="preserve"> REALISA</w:t>
      </w:r>
      <w:r w:rsidR="00C06995" w:rsidRPr="00131A78">
        <w:rPr>
          <w:rFonts w:ascii="Bookman Old Style" w:hAnsi="Bookman Old Style"/>
          <w:bCs/>
          <w:lang w:val="id-ID"/>
        </w:rPr>
        <w:t>S</w:t>
      </w:r>
      <w:r w:rsidR="00F564EF" w:rsidRPr="00131A78">
        <w:rPr>
          <w:rFonts w:ascii="Bookman Old Style" w:hAnsi="Bookman Old Style"/>
          <w:bCs/>
          <w:lang w:val="id-ID"/>
        </w:rPr>
        <w:t>I PELAKSANAAN</w:t>
      </w:r>
      <w:r w:rsidRPr="00131A78">
        <w:rPr>
          <w:rFonts w:ascii="Bookman Old Style" w:hAnsi="Bookman Old Style"/>
          <w:bCs/>
          <w:sz w:val="28"/>
          <w:lang w:val="id-ID"/>
        </w:rPr>
        <w:t xml:space="preserve"> </w:t>
      </w:r>
    </w:p>
    <w:p w14:paraId="577D1E50" w14:textId="77777777" w:rsidR="00C4619E" w:rsidRPr="00131A78" w:rsidRDefault="003E7418" w:rsidP="00EB723F">
      <w:pPr>
        <w:spacing w:line="276" w:lineRule="auto"/>
        <w:jc w:val="center"/>
        <w:rPr>
          <w:rFonts w:ascii="Bookman Old Style" w:hAnsi="Bookman Old Style"/>
          <w:bCs/>
          <w:lang w:val="id-ID"/>
        </w:rPr>
      </w:pPr>
      <w:r w:rsidRPr="00131A78">
        <w:rPr>
          <w:rFonts w:ascii="Bookman Old Style" w:hAnsi="Bookman Old Style"/>
          <w:bCs/>
          <w:lang w:val="id-ID"/>
        </w:rPr>
        <w:t>ANGGARAN PENDAPATAN DAN BELANJA DESA</w:t>
      </w:r>
      <w:r w:rsidR="00EB723F" w:rsidRPr="00131A78">
        <w:rPr>
          <w:rFonts w:ascii="Bookman Old Style" w:hAnsi="Bookman Old Style"/>
          <w:bCs/>
          <w:lang w:val="id-ID"/>
        </w:rPr>
        <w:t xml:space="preserve"> </w:t>
      </w:r>
    </w:p>
    <w:p w14:paraId="30C825AD" w14:textId="5094A866" w:rsidR="003E7418" w:rsidRPr="00131A78" w:rsidRDefault="009C2166" w:rsidP="00EB723F">
      <w:pPr>
        <w:spacing w:line="276" w:lineRule="auto"/>
        <w:jc w:val="center"/>
        <w:rPr>
          <w:rFonts w:ascii="Bookman Old Style" w:hAnsi="Bookman Old Style"/>
          <w:bCs/>
          <w:lang w:val="id-ID"/>
        </w:rPr>
      </w:pPr>
      <w:r>
        <w:rPr>
          <w:rFonts w:ascii="Bookman Old Style" w:hAnsi="Bookman Old Style"/>
          <w:bCs/>
          <w:lang w:val="id-ID"/>
        </w:rPr>
        <w:t>TAHUN ANGGARAN 2020</w:t>
      </w:r>
    </w:p>
    <w:p w14:paraId="095A2615" w14:textId="77777777" w:rsidR="00A66314" w:rsidRPr="00131A78" w:rsidRDefault="00A66314" w:rsidP="00A66314">
      <w:pPr>
        <w:jc w:val="center"/>
        <w:rPr>
          <w:lang w:val="id-ID"/>
        </w:rPr>
      </w:pPr>
    </w:p>
    <w:p w14:paraId="6273AB00" w14:textId="77777777" w:rsidR="00A66314" w:rsidRPr="00131A78" w:rsidRDefault="00A66314" w:rsidP="00A66314">
      <w:pPr>
        <w:spacing w:line="276" w:lineRule="auto"/>
        <w:jc w:val="center"/>
        <w:rPr>
          <w:rFonts w:ascii="Bookman Old Style" w:hAnsi="Bookman Old Style"/>
          <w:bCs/>
          <w:lang w:val="id-ID"/>
        </w:rPr>
      </w:pPr>
      <w:r w:rsidRPr="00131A78">
        <w:rPr>
          <w:rFonts w:ascii="Bookman Old Style" w:hAnsi="Bookman Old Style"/>
          <w:bCs/>
          <w:lang w:val="id-ID"/>
        </w:rPr>
        <w:t>DENGAN RAHMAT TUHAN YANG MAHA ESA</w:t>
      </w:r>
    </w:p>
    <w:p w14:paraId="0A7401C2" w14:textId="20CA499F" w:rsidR="00A66314" w:rsidRPr="00131A78" w:rsidRDefault="00A66314" w:rsidP="00A66314">
      <w:pPr>
        <w:spacing w:line="276" w:lineRule="auto"/>
        <w:jc w:val="center"/>
        <w:rPr>
          <w:rFonts w:ascii="Bookman Old Style" w:hAnsi="Bookman Old Style"/>
          <w:bCs/>
          <w:lang w:val="id-ID"/>
        </w:rPr>
      </w:pPr>
      <w:r w:rsidRPr="00131A78">
        <w:rPr>
          <w:rFonts w:ascii="Bookman Old Style" w:hAnsi="Bookman Old Style"/>
          <w:bCs/>
          <w:lang w:val="id-ID"/>
        </w:rPr>
        <w:t xml:space="preserve">KEPALA DESA </w:t>
      </w:r>
      <w:r w:rsidR="00B36D6C">
        <w:rPr>
          <w:rFonts w:ascii="Bookman Old Style" w:hAnsi="Bookman Old Style"/>
          <w:bCs/>
          <w:lang w:val="id-ID"/>
        </w:rPr>
        <w:t>BANYUSOCO</w:t>
      </w:r>
      <w:r w:rsidRPr="00131A78">
        <w:rPr>
          <w:rFonts w:ascii="Bookman Old Style" w:hAnsi="Bookman Old Style"/>
          <w:bCs/>
          <w:lang w:val="id-ID"/>
        </w:rPr>
        <w:t>,</w:t>
      </w:r>
    </w:p>
    <w:p w14:paraId="1F743264" w14:textId="77777777" w:rsidR="00A66314" w:rsidRPr="00131A78" w:rsidRDefault="00A66314" w:rsidP="00A66314">
      <w:pPr>
        <w:jc w:val="center"/>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48"/>
        <w:gridCol w:w="7553"/>
      </w:tblGrid>
      <w:tr w:rsidR="00A66314" w:rsidRPr="00131A78" w14:paraId="39DD7D95" w14:textId="77777777" w:rsidTr="00DA7A3B">
        <w:tc>
          <w:tcPr>
            <w:tcW w:w="1748" w:type="dxa"/>
          </w:tcPr>
          <w:p w14:paraId="47BDE1AC" w14:textId="77777777" w:rsidR="00A66314" w:rsidRPr="00131A78" w:rsidRDefault="00A66314" w:rsidP="00AE5D3D">
            <w:pPr>
              <w:rPr>
                <w:rFonts w:ascii="Bookman Old Style" w:hAnsi="Bookman Old Style"/>
                <w:lang w:val="id-ID"/>
              </w:rPr>
            </w:pPr>
            <w:r w:rsidRPr="00131A78">
              <w:rPr>
                <w:rFonts w:ascii="Bookman Old Style" w:hAnsi="Bookman Old Style"/>
                <w:lang w:val="id-ID"/>
              </w:rPr>
              <w:t>Menimbang :</w:t>
            </w:r>
          </w:p>
        </w:tc>
        <w:tc>
          <w:tcPr>
            <w:tcW w:w="7553" w:type="dxa"/>
          </w:tcPr>
          <w:p w14:paraId="1BBD9A07" w14:textId="0DD6008E" w:rsidR="00A66314" w:rsidRPr="00131A78" w:rsidRDefault="008C55F5" w:rsidP="004F60AE">
            <w:pPr>
              <w:pStyle w:val="ListParagraph"/>
              <w:numPr>
                <w:ilvl w:val="0"/>
                <w:numId w:val="23"/>
              </w:numPr>
              <w:spacing w:line="276" w:lineRule="auto"/>
              <w:ind w:left="408"/>
              <w:jc w:val="both"/>
              <w:rPr>
                <w:rFonts w:ascii="Bookman Old Style" w:hAnsi="Bookman Old Style"/>
                <w:lang w:val="id-ID"/>
              </w:rPr>
            </w:pPr>
            <w:r w:rsidRPr="00131A78">
              <w:rPr>
                <w:rFonts w:ascii="Bookman Old Style" w:hAnsi="Bookman Old Style"/>
                <w:lang w:val="id-ID"/>
              </w:rPr>
              <w:t xml:space="preserve">bahwa </w:t>
            </w:r>
            <w:r w:rsidR="00B4446D" w:rsidRPr="00131A78">
              <w:rPr>
                <w:rFonts w:ascii="Bookman Old Style" w:hAnsi="Bookman Old Style"/>
                <w:lang w:val="id-ID"/>
              </w:rPr>
              <w:t xml:space="preserve">sesuai dengan ketentuan Pasal 76 </w:t>
            </w:r>
            <w:r w:rsidR="00277F78" w:rsidRPr="00131A78">
              <w:rPr>
                <w:rFonts w:ascii="Bookman Old Style" w:hAnsi="Bookman Old Style"/>
                <w:lang w:val="id-ID"/>
              </w:rPr>
              <w:t xml:space="preserve">Peraturan Bupati Gunungkidul Nomor </w:t>
            </w:r>
            <w:r w:rsidR="00424401" w:rsidRPr="00131A78">
              <w:rPr>
                <w:rFonts w:ascii="Bookman Old Style" w:hAnsi="Bookman Old Style"/>
                <w:lang w:val="id-ID"/>
              </w:rPr>
              <w:t>61</w:t>
            </w:r>
            <w:r w:rsidR="00277F78" w:rsidRPr="00131A78">
              <w:rPr>
                <w:rFonts w:ascii="Bookman Old Style" w:hAnsi="Bookman Old Style"/>
                <w:lang w:val="id-ID"/>
              </w:rPr>
              <w:t xml:space="preserve"> Tahun 2018</w:t>
            </w:r>
            <w:r w:rsidR="004E6333" w:rsidRPr="00131A78">
              <w:rPr>
                <w:rFonts w:ascii="Bookman Old Style" w:hAnsi="Bookman Old Style"/>
                <w:lang w:val="id-ID"/>
              </w:rPr>
              <w:t xml:space="preserve"> tentang </w:t>
            </w:r>
            <w:r w:rsidR="00BD7BAF" w:rsidRPr="00131A78">
              <w:rPr>
                <w:rFonts w:ascii="Bookman Old Style" w:hAnsi="Bookman Old Style"/>
                <w:lang w:val="id-ID"/>
              </w:rPr>
              <w:t xml:space="preserve">Pedoman </w:t>
            </w:r>
            <w:r w:rsidR="004E6333" w:rsidRPr="00131A78">
              <w:rPr>
                <w:rFonts w:ascii="Bookman Old Style" w:hAnsi="Bookman Old Style"/>
                <w:lang w:val="id-ID"/>
              </w:rPr>
              <w:t>Pengelolaan Keuangan Desa</w:t>
            </w:r>
            <w:r w:rsidR="00A1167C" w:rsidRPr="00131A78">
              <w:rPr>
                <w:rFonts w:ascii="Bookman Old Style" w:hAnsi="Bookman Old Style"/>
                <w:lang w:val="id-ID"/>
              </w:rPr>
              <w:t xml:space="preserve"> (Berita Daerah Kebupaten Gunungkidul Tahun 2018 Nomor 61)</w:t>
            </w:r>
            <w:r w:rsidR="00F7639D" w:rsidRPr="00131A78">
              <w:rPr>
                <w:rFonts w:ascii="Bookman Old Style" w:hAnsi="Bookman Old Style"/>
                <w:lang w:val="id-ID"/>
              </w:rPr>
              <w:t xml:space="preserve"> sebagaimana telah diubah dengan Peraturan Bupati Gunungkidul Nomor</w:t>
            </w:r>
            <w:r w:rsidR="003709A9" w:rsidRPr="00131A78">
              <w:rPr>
                <w:rFonts w:ascii="Bookman Old Style" w:hAnsi="Bookman Old Style"/>
                <w:lang w:val="id-ID"/>
              </w:rPr>
              <w:t xml:space="preserve"> 51 Tahun 2019</w:t>
            </w:r>
            <w:r w:rsidR="004E6333" w:rsidRPr="00131A78">
              <w:rPr>
                <w:rFonts w:ascii="Bookman Old Style" w:hAnsi="Bookman Old Style"/>
                <w:lang w:val="id-ID"/>
              </w:rPr>
              <w:t xml:space="preserve"> </w:t>
            </w:r>
            <w:r w:rsidR="00B206D1" w:rsidRPr="00131A78">
              <w:rPr>
                <w:rFonts w:ascii="Bookman Old Style" w:hAnsi="Bookman Old Style"/>
                <w:lang w:val="id-ID"/>
              </w:rPr>
              <w:t>tentang</w:t>
            </w:r>
            <w:r w:rsidR="001140D5" w:rsidRPr="00131A78">
              <w:rPr>
                <w:rFonts w:ascii="Bookman Old Style" w:hAnsi="Bookman Old Style"/>
                <w:lang w:val="id-ID"/>
              </w:rPr>
              <w:t xml:space="preserve"> Perubahan Atas Peraturan Bupati </w:t>
            </w:r>
            <w:r w:rsidR="00331485" w:rsidRPr="00131A78">
              <w:rPr>
                <w:rFonts w:ascii="Bookman Old Style" w:hAnsi="Bookman Old Style"/>
                <w:lang w:val="id-ID"/>
              </w:rPr>
              <w:t>Gunungkidul Nomor 61 Tahun 2018 tentang Pedoman Pengelolaan Keuangan Desa</w:t>
            </w:r>
            <w:r w:rsidR="007A0601" w:rsidRPr="00131A78">
              <w:rPr>
                <w:rFonts w:ascii="Bookman Old Style" w:hAnsi="Bookman Old Style"/>
                <w:lang w:val="id-ID"/>
              </w:rPr>
              <w:t xml:space="preserve"> (Berita Daerah Kebupaten Gunungkidul Tahun 2019 Nomor 51)</w:t>
            </w:r>
            <w:r w:rsidR="008D796E" w:rsidRPr="00131A78">
              <w:rPr>
                <w:rFonts w:ascii="Bookman Old Style" w:hAnsi="Bookman Old Style"/>
                <w:lang w:val="id-ID"/>
              </w:rPr>
              <w:t>;</w:t>
            </w:r>
          </w:p>
          <w:p w14:paraId="3E69C053" w14:textId="77777777" w:rsidR="008D796E" w:rsidRDefault="008D796E" w:rsidP="004F60AE">
            <w:pPr>
              <w:pStyle w:val="ListParagraph"/>
              <w:numPr>
                <w:ilvl w:val="0"/>
                <w:numId w:val="23"/>
              </w:numPr>
              <w:spacing w:line="276" w:lineRule="auto"/>
              <w:ind w:left="408"/>
              <w:jc w:val="both"/>
              <w:rPr>
                <w:rFonts w:ascii="Bookman Old Style" w:hAnsi="Bookman Old Style"/>
                <w:lang w:val="id-ID"/>
              </w:rPr>
            </w:pPr>
            <w:r w:rsidRPr="00131A78">
              <w:rPr>
                <w:rFonts w:ascii="Bookman Old Style" w:hAnsi="Bookman Old Style"/>
                <w:lang w:val="id-ID"/>
              </w:rPr>
              <w:t xml:space="preserve">bahwa berdasarkan pertimbangan sebagaimana dimaksud dalam huruf a, perlu menetapkan Peraturan </w:t>
            </w:r>
            <w:proofErr w:type="spellStart"/>
            <w:r w:rsidR="00B36D6C">
              <w:rPr>
                <w:rFonts w:ascii="Bookman Old Style" w:hAnsi="Bookman Old Style"/>
              </w:rPr>
              <w:t>Kalurahan</w:t>
            </w:r>
            <w:proofErr w:type="spellEnd"/>
            <w:r w:rsidRPr="00131A78">
              <w:rPr>
                <w:rFonts w:ascii="Bookman Old Style" w:hAnsi="Bookman Old Style"/>
                <w:lang w:val="id-ID"/>
              </w:rPr>
              <w:t xml:space="preserve"> tentang </w:t>
            </w:r>
            <w:r w:rsidR="006C7758" w:rsidRPr="00131A78">
              <w:rPr>
                <w:rFonts w:ascii="Bookman Old Style" w:hAnsi="Bookman Old Style"/>
                <w:lang w:val="id-ID"/>
              </w:rPr>
              <w:t xml:space="preserve">Laporan Pertanggungjawaban </w:t>
            </w:r>
            <w:r w:rsidR="00657AF9" w:rsidRPr="00131A78">
              <w:rPr>
                <w:rFonts w:ascii="Bookman Old Style" w:hAnsi="Bookman Old Style"/>
                <w:lang w:val="id-ID"/>
              </w:rPr>
              <w:t xml:space="preserve">Realisasi </w:t>
            </w:r>
            <w:r w:rsidRPr="00131A78">
              <w:rPr>
                <w:rFonts w:ascii="Bookman Old Style" w:hAnsi="Bookman Old Style"/>
                <w:lang w:val="id-ID"/>
              </w:rPr>
              <w:t xml:space="preserve">Anggaran Pendapatan dan Belanja Desa Tahun Anggaran </w:t>
            </w:r>
            <w:r w:rsidR="00B36D6C">
              <w:rPr>
                <w:rFonts w:ascii="Bookman Old Style" w:hAnsi="Bookman Old Style"/>
                <w:lang w:val="id-ID"/>
              </w:rPr>
              <w:t>2020</w:t>
            </w:r>
            <w:r w:rsidRPr="00131A78">
              <w:rPr>
                <w:rFonts w:ascii="Bookman Old Style" w:hAnsi="Bookman Old Style"/>
                <w:lang w:val="id-ID"/>
              </w:rPr>
              <w:t>;</w:t>
            </w:r>
          </w:p>
          <w:p w14:paraId="3E0751E4" w14:textId="08D3BF97" w:rsidR="00B36D6C" w:rsidRPr="00131A78" w:rsidRDefault="00B36D6C" w:rsidP="004F60AE">
            <w:pPr>
              <w:pStyle w:val="ListParagraph"/>
              <w:spacing w:line="276" w:lineRule="auto"/>
              <w:ind w:left="408"/>
              <w:jc w:val="both"/>
              <w:rPr>
                <w:rFonts w:ascii="Bookman Old Style" w:hAnsi="Bookman Old Style"/>
                <w:lang w:val="id-ID"/>
              </w:rPr>
            </w:pPr>
          </w:p>
        </w:tc>
      </w:tr>
      <w:tr w:rsidR="00812188" w:rsidRPr="00131A78" w14:paraId="65CD35B9" w14:textId="77777777" w:rsidTr="00DA7A3B">
        <w:tc>
          <w:tcPr>
            <w:tcW w:w="1748" w:type="dxa"/>
          </w:tcPr>
          <w:p w14:paraId="01278A3C" w14:textId="77777777" w:rsidR="00812188" w:rsidRPr="00131A78" w:rsidRDefault="00812188" w:rsidP="00812188">
            <w:pPr>
              <w:jc w:val="both"/>
              <w:rPr>
                <w:rFonts w:ascii="Bookman Old Style" w:hAnsi="Bookman Old Style"/>
                <w:lang w:val="id-ID"/>
              </w:rPr>
            </w:pPr>
            <w:r w:rsidRPr="00131A78">
              <w:rPr>
                <w:rFonts w:ascii="Bookman Old Style" w:hAnsi="Bookman Old Style"/>
                <w:lang w:val="id-ID"/>
              </w:rPr>
              <w:t>Mengingat  :</w:t>
            </w:r>
          </w:p>
        </w:tc>
        <w:tc>
          <w:tcPr>
            <w:tcW w:w="7553" w:type="dxa"/>
          </w:tcPr>
          <w:p w14:paraId="6C5D74D4"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Undang-Undang Nomor 15 Tahun 1950 tentang Pembentukan Daerah-Daerah Kabupaten Dalam Lingkungan Daerah Istimewa Yogyakarta (Berita Negara Republik Indonesia Tahun 1950 Nomor 44);</w:t>
            </w:r>
          </w:p>
          <w:p w14:paraId="5857D3DD"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Undang-Undang Nomor 6 Tahun 2014 tentang Tahun Desa (Lembaran Negara Republik Indonesia 2014 Nomor 7, Tambahan Lembaran Negara Republik Indonesia Nomor 5495);</w:t>
            </w:r>
          </w:p>
          <w:p w14:paraId="3C67A006"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 xml:space="preserve">Undang-Undang Nomor 23 Tahun 2014 tentang Pemerintahan Daerah (Lembaran Negara Republik Indonesia Tahun 2014 Nomor 244, Tambahan Lembaran Negara Republik Indonesia Nomor 5587) sebagaimana telah diubah terakhir dengan Undang- Undang Nomor 9 Tahun 2015 tentang Perubahan  Kedua Atas Undang-Undang Nomor 23 Tahun 2014 tentang Pemerintahan </w:t>
            </w:r>
            <w:r w:rsidRPr="00131A78">
              <w:rPr>
                <w:rFonts w:ascii="Bookman Old Style" w:hAnsi="Bookman Old Style"/>
                <w:lang w:val="id-ID"/>
              </w:rPr>
              <w:lastRenderedPageBreak/>
              <w:t>Daerah (Lembaran Negara Republik Indonesia Tahun 2015 Nomor 58, Tambahan Lembaran Negara Republik Indonesia Nomor 5679);</w:t>
            </w:r>
          </w:p>
          <w:p w14:paraId="6E72DEBE"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Pemerintah Nomor 32 Tahun 1950 tentang Penetapan Mulai Berlakunya Undang-Undang Tahun 1950 Nomor : 12, 13, 14 dan 15 dari hal Pembentukan Daerah-Daerah Kabupaten Dalam Lingkungan Propinsi Jawa Timur, Jawa Tengah, Jawa Barat dan Daerah Istimewa Yogyakarta (Berita Negara Republik Indonesia Tahun 1950 Nomor 59);</w:t>
            </w:r>
          </w:p>
          <w:p w14:paraId="47D813B0"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Pemerintah Nomor 43 Tahun 2014 tentang Peraturan Pelaksanaan Undang-Undang Nomor 6 Tahun 2014 tentang Desa (Lembaran Negara Republik Indonesia Tahun 2014 Nomor 123, Tambahan Lembaran Negara Republik Indonesia Nomor 5539) sebagaimana telah diubah terakhir dengan Peraturan Pemerintah Nomor 11 Tahun 2019 tentang Perubahan Kedua atas Peraturan Pemerintah Nomor 43 Tahun 2014 tentang Peraturan Pelaksanaan Undang-Undang Nomor 6 Tahun 2014 tentangDesa (Lembaran Negara Republik Indonesia Tahun 2019 Nomor 41, Tambahan Lembaran Negara Republik Indonesia Nomor 6321);</w:t>
            </w:r>
          </w:p>
          <w:p w14:paraId="477819BC" w14:textId="77777777" w:rsidR="00812188" w:rsidRPr="00131A78" w:rsidRDefault="00812188" w:rsidP="004F60AE">
            <w:pPr>
              <w:pStyle w:val="BodyText"/>
              <w:numPr>
                <w:ilvl w:val="0"/>
                <w:numId w:val="27"/>
              </w:numPr>
              <w:spacing w:line="276" w:lineRule="auto"/>
              <w:ind w:left="480" w:hanging="480"/>
              <w:jc w:val="both"/>
              <w:rPr>
                <w:rFonts w:ascii="Bookman Old Style" w:hAnsi="Bookman Old Style"/>
                <w:lang w:val="id-ID"/>
              </w:rPr>
            </w:pPr>
            <w:r w:rsidRPr="00131A78">
              <w:rPr>
                <w:rFonts w:ascii="Bookman Old Style" w:hAnsi="Bookman Old Style"/>
                <w:lang w:val="id-ID"/>
              </w:rPr>
              <w:t>Peraturan Pemerintah Nomor 60 Tahun 2014 tentang Dana Desa Yang Bersumber Dari Anggaran Pendapatan dan Belanja Negara (LembaranNegara Republik Indonesia Tahun 2014 Nomor 168, Tambahan Lembaran Negara Republik Indonesia Nomor 5558) sebagaimana telah diubah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14:paraId="6580101F"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Menteri Dalam Negeri Nomor 114 Tahun 2014 tentang Pedoman Pembangunan Desa (Berita Negara Republik Indonesia Tahun 2014 Nomor 2094);</w:t>
            </w:r>
          </w:p>
          <w:p w14:paraId="7CF75265"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Menteri Dalam Negeri Nomor 44 Tahun 2016 tentang Kewenangan Desa (Berita Negara Republik Indonesia Tahun 2016 Nomor 1037);</w:t>
            </w:r>
          </w:p>
          <w:p w14:paraId="3720E46D" w14:textId="7A03FA07" w:rsidR="0081218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 xml:space="preserve">Peraturan Menteri </w:t>
            </w:r>
            <w:r w:rsidRPr="00131A78">
              <w:rPr>
                <w:rFonts w:ascii="Bookman Old Style" w:hAnsi="Bookman Old Style"/>
                <w:spacing w:val="2"/>
                <w:lang w:val="id-ID"/>
              </w:rPr>
              <w:t>K</w:t>
            </w:r>
            <w:r w:rsidRPr="00131A78">
              <w:rPr>
                <w:rFonts w:ascii="Bookman Old Style" w:hAnsi="Bookman Old Style"/>
                <w:lang w:val="id-ID"/>
              </w:rPr>
              <w:t>euangan Nomor 193</w:t>
            </w:r>
            <w:r w:rsidRPr="00131A78">
              <w:rPr>
                <w:rFonts w:ascii="Bookman Old Style" w:hAnsi="Bookman Old Style"/>
                <w:spacing w:val="2"/>
                <w:lang w:val="id-ID"/>
              </w:rPr>
              <w:t>/</w:t>
            </w:r>
            <w:r w:rsidRPr="00131A78">
              <w:rPr>
                <w:rFonts w:ascii="Bookman Old Style" w:hAnsi="Bookman Old Style"/>
                <w:lang w:val="id-ID"/>
              </w:rPr>
              <w:t>PMK.07/2018 tentang Pengelolaan Dana Desa (Berita Negara Republik Indonesia Tahun 2018 Nomor 1838);</w:t>
            </w:r>
          </w:p>
          <w:p w14:paraId="69FBACA3" w14:textId="6D5B8784" w:rsidR="00276B5F" w:rsidRPr="009C2166"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Menteri Dalam Negeri Nomor 20 Tahun 2018 tentang Pengelolaan Keuangan Desa (Berita Negara Republik Indonesia Tahun 2018 Nomor 611);</w:t>
            </w:r>
          </w:p>
          <w:p w14:paraId="078130F2" w14:textId="6E4BB8C1"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Daerah Istimewa Yogyakarta Nomor 1 Tahun 2017 tentang Pengelolaan dan Pemanfaatan Tanah Kasultanan dan Tanah Kadipaten ( Lembaran Daerah Daerah Istimewa Yogyakarta Tahun 2017 Nomor 1);</w:t>
            </w:r>
          </w:p>
          <w:p w14:paraId="023F6871"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 xml:space="preserve">Peraturan Gubernur Daerah Istimewa Yogyakarta Nomor </w:t>
            </w:r>
            <w:r w:rsidRPr="00131A78">
              <w:rPr>
                <w:rFonts w:ascii="Bookman Old Style" w:hAnsi="Bookman Old Style"/>
                <w:lang w:val="id-ID"/>
              </w:rPr>
              <w:lastRenderedPageBreak/>
              <w:t>33 Tahun 2017 tentang Tata Cara Pengelolaan dan Pemanfaatan Tanah Kasultanan dan Tanah Kadipeten( Berita Daerah Daerah Istimewa Yogyakarta Tahun 2017 Nomor 33);</w:t>
            </w:r>
          </w:p>
          <w:p w14:paraId="55967730"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Gubernur Daerah Istimewa Yogyakarta Nomor 35 Tahun 2017 tentang Pemanfaatan Tanah Kas Desa( Berita Daerah Daerah Istimewa Yogyakarta Tahun 2017 Nomor 35);</w:t>
            </w:r>
          </w:p>
          <w:p w14:paraId="086758DD"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Daerah Kabupaten Gunungkidul Nomor 6 Tahun 2016 tentang Urusan Pemerintahan Daerah (Lembaran Daerah Kabupaten Gunungkidul Tahun 2016 Nomor 6);</w:t>
            </w:r>
          </w:p>
          <w:p w14:paraId="7FC8DA64"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Daerah Kabupaten Gunungkidul Nomor 6 Tahun 2019 tentang Penetapan Kalurahan (</w:t>
            </w:r>
            <w:r w:rsidRPr="00131A78">
              <w:rPr>
                <w:rFonts w:ascii="Bookman Old Style" w:hAnsi="Bookman Old Style"/>
                <w:spacing w:val="-10"/>
                <w:lang w:val="id-ID"/>
              </w:rPr>
              <w:t>Lembaran Daerah Kabupaten Gunungkidul Tahun 2019 Nomor 6</w:t>
            </w:r>
            <w:r w:rsidRPr="00131A78">
              <w:rPr>
                <w:rFonts w:ascii="Bookman Old Style" w:hAnsi="Bookman Old Style"/>
                <w:lang w:val="id-ID"/>
              </w:rPr>
              <w:t>);</w:t>
            </w:r>
          </w:p>
          <w:p w14:paraId="576F32CD"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Bupati Gunungkidul Nomor 24 Tahun  2007 tentang Pelimpahan Sebagian Wewenang Kepala Daerah Dalam Pembinaan dan Pengawasan Penyelenggaraan Pemerintahan Desa Kepada Camat (Berita Daerah Kabupaten Gunungkidul Tahun 2007 Nomor 17 Seri E);</w:t>
            </w:r>
          </w:p>
          <w:p w14:paraId="5FFCC1B4"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Bupati Gunungkidul Nomor 24 Tahun  2018 tentang Pedoman Pengalokasian Bagian Dari Hasil Pajak dan Retribusi Daerah Kepada Desa (</w:t>
            </w:r>
            <w:r w:rsidRPr="00131A78">
              <w:rPr>
                <w:rFonts w:ascii="Bookman Old Style" w:hAnsi="Bookman Old Style"/>
                <w:spacing w:val="-6"/>
                <w:lang w:val="id-ID"/>
              </w:rPr>
              <w:t>Berita Daerah Kabupaten Gunungkidul Tahun 2018 Nomor 24</w:t>
            </w:r>
            <w:r w:rsidRPr="00131A78">
              <w:rPr>
                <w:rFonts w:ascii="Bookman Old Style" w:hAnsi="Bookman Old Style"/>
                <w:lang w:val="id-ID"/>
              </w:rPr>
              <w:t>);</w:t>
            </w:r>
          </w:p>
          <w:p w14:paraId="7EA0116B"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Bupati Gunungkidul Nomor 61 Tahun 2018 tentang Pedoman Pengelolaan Keuangan Desa (Berita Daerah Kabupaten Gunungkidul Tahun 2018 Nomor 61) sebagaimana telah diubah dengan Peraturan Bupati Gunungkidul Nomor 51 Tahun 2019 tentang Perubahan atas Peraturan Bupati Gunungkidul Nomor 61 Tahun 2018 tentang Pedoman Pengelolaan Keuangan Desa (Berita Daerah Kabupaten Gunungkidul Tahun 2019 Nomor 51);</w:t>
            </w:r>
          </w:p>
          <w:p w14:paraId="5DC93FD0"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Bupati Gunungkidul Nomor 80 Tahun 2018 tentang Daftar Kewenangan Desa Berdasarkan Hak Asal Usul dan Kewenangan Lokal Berskala Desa (Berita Daerah Kabupaten Gunungkidul Tahun 2018 Nomor 80);</w:t>
            </w:r>
          </w:p>
          <w:p w14:paraId="0CA1F7D7" w14:textId="77777777" w:rsidR="00812188" w:rsidRPr="00131A78" w:rsidRDefault="00812188" w:rsidP="004F60AE">
            <w:pPr>
              <w:pStyle w:val="BodyText"/>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Bupati Gunungkidul Nomor 33 Tahun 2019 tentang Rencana Kerja Pemerintah Daerah Tahun 2020 (Berita Daerah Kabupaten Gunungkidul Tahun 2019 Nomor 33);</w:t>
            </w:r>
          </w:p>
          <w:p w14:paraId="3CADAE73" w14:textId="484CD0AB" w:rsidR="00812188" w:rsidRDefault="00812188" w:rsidP="004F60AE">
            <w:pPr>
              <w:numPr>
                <w:ilvl w:val="0"/>
                <w:numId w:val="27"/>
              </w:numPr>
              <w:spacing w:line="276" w:lineRule="auto"/>
              <w:ind w:left="480" w:hanging="450"/>
              <w:jc w:val="both"/>
              <w:rPr>
                <w:rFonts w:ascii="Bookman Old Style" w:hAnsi="Bookman Old Style"/>
                <w:lang w:val="id-ID"/>
              </w:rPr>
            </w:pPr>
            <w:r w:rsidRPr="00131A78">
              <w:rPr>
                <w:rFonts w:ascii="Bookman Old Style" w:hAnsi="Bookman Old Style"/>
                <w:lang w:val="id-ID"/>
              </w:rPr>
              <w:t>Peraturan Bupati Gunungkidul Nomor 58 Tahun 2019 tentang tentang Pedoman Pengelolaan Alokasi Dana Desa (Berita Daerah Kabupaten Gunungkidul Tahun 2019 Nomor 58);</w:t>
            </w:r>
          </w:p>
          <w:p w14:paraId="2644833E" w14:textId="714ACE09" w:rsidR="00B36D6C" w:rsidRDefault="00B36D6C" w:rsidP="004F60AE">
            <w:pPr>
              <w:pStyle w:val="BodyText2"/>
              <w:numPr>
                <w:ilvl w:val="0"/>
                <w:numId w:val="27"/>
              </w:numPr>
              <w:spacing w:after="0" w:line="276" w:lineRule="auto"/>
              <w:ind w:left="480" w:hanging="450"/>
              <w:jc w:val="both"/>
              <w:rPr>
                <w:rFonts w:ascii="Bookman Old Style" w:hAnsi="Bookman Old Style"/>
                <w:sz w:val="24"/>
                <w:szCs w:val="24"/>
                <w:lang w:val="es-ES"/>
              </w:rPr>
            </w:pPr>
            <w:proofErr w:type="spellStart"/>
            <w:r>
              <w:rPr>
                <w:rFonts w:ascii="Bookman Old Style" w:hAnsi="Bookman Old Style"/>
                <w:sz w:val="24"/>
                <w:szCs w:val="24"/>
                <w:lang w:val="es-ES"/>
              </w:rPr>
              <w:t>P</w:t>
            </w:r>
            <w:r w:rsidRPr="00294E65">
              <w:rPr>
                <w:rFonts w:ascii="Bookman Old Style" w:hAnsi="Bookman Old Style"/>
                <w:sz w:val="24"/>
                <w:szCs w:val="24"/>
                <w:lang w:val="es-ES"/>
              </w:rPr>
              <w:t>eraturan</w:t>
            </w:r>
            <w:proofErr w:type="spellEnd"/>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Desa</w:t>
            </w:r>
            <w:proofErr w:type="spellEnd"/>
            <w:r w:rsidRPr="00294E65">
              <w:rPr>
                <w:rFonts w:ascii="Bookman Old Style" w:hAnsi="Bookman Old Style"/>
                <w:sz w:val="24"/>
                <w:szCs w:val="24"/>
                <w:lang w:val="es-ES"/>
              </w:rPr>
              <w:t xml:space="preserve"> </w:t>
            </w:r>
            <w:r w:rsidRPr="00294E65">
              <w:rPr>
                <w:rFonts w:ascii="Bookman Old Style" w:hAnsi="Bookman Old Style"/>
                <w:sz w:val="24"/>
                <w:szCs w:val="24"/>
                <w:lang w:val="id-ID"/>
              </w:rPr>
              <w:t>Banyusoco</w:t>
            </w:r>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Nomor</w:t>
            </w:r>
            <w:proofErr w:type="spellEnd"/>
            <w:r w:rsidRPr="00294E65">
              <w:rPr>
                <w:rFonts w:ascii="Bookman Old Style" w:hAnsi="Bookman Old Style"/>
                <w:sz w:val="24"/>
                <w:szCs w:val="24"/>
                <w:lang w:val="es-ES"/>
              </w:rPr>
              <w:t xml:space="preserve"> </w:t>
            </w:r>
            <w:r w:rsidRPr="00294E65">
              <w:rPr>
                <w:rFonts w:ascii="Bookman Old Style" w:hAnsi="Bookman Old Style"/>
                <w:sz w:val="24"/>
                <w:szCs w:val="24"/>
                <w:lang w:val="id-ID"/>
              </w:rPr>
              <w:t xml:space="preserve">2 </w:t>
            </w:r>
            <w:proofErr w:type="spellStart"/>
            <w:r w:rsidRPr="00294E65">
              <w:rPr>
                <w:rFonts w:ascii="Bookman Old Style" w:hAnsi="Bookman Old Style"/>
                <w:sz w:val="24"/>
                <w:szCs w:val="24"/>
                <w:lang w:val="es-ES"/>
              </w:rPr>
              <w:t>Tahun</w:t>
            </w:r>
            <w:proofErr w:type="spellEnd"/>
            <w:r w:rsidRPr="00294E65">
              <w:rPr>
                <w:rFonts w:ascii="Bookman Old Style" w:hAnsi="Bookman Old Style"/>
                <w:sz w:val="24"/>
                <w:szCs w:val="24"/>
                <w:lang w:val="es-ES"/>
              </w:rPr>
              <w:t xml:space="preserve"> </w:t>
            </w:r>
            <w:r w:rsidRPr="00294E65">
              <w:rPr>
                <w:rFonts w:ascii="Bookman Old Style" w:hAnsi="Bookman Old Style"/>
                <w:sz w:val="24"/>
                <w:szCs w:val="24"/>
                <w:lang w:val="id-ID"/>
              </w:rPr>
              <w:t>2019</w:t>
            </w:r>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tentang</w:t>
            </w:r>
            <w:proofErr w:type="spellEnd"/>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Pengelolaan</w:t>
            </w:r>
            <w:proofErr w:type="spellEnd"/>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Kekayaan</w:t>
            </w:r>
            <w:proofErr w:type="spellEnd"/>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Desa</w:t>
            </w:r>
            <w:proofErr w:type="spellEnd"/>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Lembaran</w:t>
            </w:r>
            <w:proofErr w:type="spellEnd"/>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Desa</w:t>
            </w:r>
            <w:proofErr w:type="spellEnd"/>
            <w:r w:rsidRPr="00294E65">
              <w:rPr>
                <w:rFonts w:ascii="Bookman Old Style" w:hAnsi="Bookman Old Style"/>
                <w:sz w:val="24"/>
                <w:szCs w:val="24"/>
                <w:lang w:val="es-ES"/>
              </w:rPr>
              <w:t xml:space="preserve"> </w:t>
            </w:r>
            <w:r w:rsidRPr="00294E65">
              <w:rPr>
                <w:rFonts w:ascii="Bookman Old Style" w:hAnsi="Bookman Old Style"/>
                <w:sz w:val="24"/>
                <w:szCs w:val="24"/>
                <w:lang w:val="id-ID"/>
              </w:rPr>
              <w:t>Banyusoco</w:t>
            </w:r>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Tahun</w:t>
            </w:r>
            <w:proofErr w:type="spellEnd"/>
            <w:r w:rsidRPr="00294E65">
              <w:rPr>
                <w:rFonts w:ascii="Bookman Old Style" w:hAnsi="Bookman Old Style"/>
                <w:sz w:val="24"/>
                <w:szCs w:val="24"/>
                <w:lang w:val="id-ID"/>
              </w:rPr>
              <w:t xml:space="preserve"> 2019</w:t>
            </w:r>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Nomor</w:t>
            </w:r>
            <w:proofErr w:type="spellEnd"/>
            <w:r w:rsidRPr="00294E65">
              <w:rPr>
                <w:rFonts w:ascii="Bookman Old Style" w:hAnsi="Bookman Old Style"/>
                <w:sz w:val="24"/>
                <w:szCs w:val="24"/>
                <w:lang w:val="es-ES"/>
              </w:rPr>
              <w:t xml:space="preserve"> </w:t>
            </w:r>
            <w:r w:rsidRPr="00294E65">
              <w:rPr>
                <w:rFonts w:ascii="Bookman Old Style" w:hAnsi="Bookman Old Style"/>
                <w:sz w:val="24"/>
                <w:szCs w:val="24"/>
                <w:lang w:val="id-ID"/>
              </w:rPr>
              <w:t>2</w:t>
            </w:r>
            <w:r w:rsidRPr="00294E65">
              <w:rPr>
                <w:rFonts w:ascii="Bookman Old Style" w:hAnsi="Bookman Old Style"/>
                <w:sz w:val="24"/>
                <w:szCs w:val="24"/>
                <w:lang w:val="es-ES"/>
              </w:rPr>
              <w:t>);</w:t>
            </w:r>
          </w:p>
          <w:p w14:paraId="2D6BA0FD" w14:textId="77777777" w:rsidR="00B36D6C" w:rsidRPr="00A91CB8" w:rsidRDefault="00B36D6C" w:rsidP="004F60AE">
            <w:pPr>
              <w:pStyle w:val="BodyText2"/>
              <w:numPr>
                <w:ilvl w:val="0"/>
                <w:numId w:val="27"/>
              </w:numPr>
              <w:spacing w:after="0" w:line="276" w:lineRule="auto"/>
              <w:ind w:left="480" w:hanging="450"/>
              <w:jc w:val="both"/>
              <w:rPr>
                <w:rFonts w:ascii="Bookman Old Style" w:hAnsi="Bookman Old Style"/>
                <w:sz w:val="24"/>
                <w:szCs w:val="24"/>
                <w:lang w:val="es-ES"/>
              </w:rPr>
            </w:pPr>
            <w:r w:rsidRPr="00294E65">
              <w:rPr>
                <w:rFonts w:ascii="Bookman Old Style" w:hAnsi="Bookman Old Style"/>
                <w:sz w:val="24"/>
                <w:szCs w:val="24"/>
                <w:lang w:val="sv-SE"/>
              </w:rPr>
              <w:t xml:space="preserve">Peraturan </w:t>
            </w:r>
            <w:r>
              <w:rPr>
                <w:rFonts w:ascii="Bookman Old Style" w:hAnsi="Bookman Old Style"/>
                <w:sz w:val="24"/>
                <w:szCs w:val="24"/>
                <w:lang w:val="sv-SE"/>
              </w:rPr>
              <w:t>Desa</w:t>
            </w:r>
            <w:r w:rsidRPr="00294E65">
              <w:rPr>
                <w:rFonts w:ascii="Bookman Old Style" w:hAnsi="Bookman Old Style"/>
                <w:sz w:val="24"/>
                <w:szCs w:val="24"/>
                <w:lang w:val="sv-SE"/>
              </w:rPr>
              <w:t xml:space="preserve"> </w:t>
            </w:r>
            <w:r w:rsidRPr="00294E65">
              <w:rPr>
                <w:rFonts w:ascii="Bookman Old Style" w:hAnsi="Bookman Old Style"/>
                <w:sz w:val="24"/>
                <w:szCs w:val="24"/>
                <w:lang w:val="id-ID"/>
              </w:rPr>
              <w:t>Banyusoco</w:t>
            </w:r>
            <w:r w:rsidRPr="00294E65">
              <w:rPr>
                <w:rFonts w:ascii="Bookman Old Style" w:hAnsi="Bookman Old Style"/>
                <w:sz w:val="24"/>
                <w:szCs w:val="24"/>
                <w:lang w:val="sv-SE"/>
              </w:rPr>
              <w:t xml:space="preserve"> Nomor </w:t>
            </w:r>
            <w:r>
              <w:rPr>
                <w:rFonts w:ascii="Bookman Old Style" w:hAnsi="Bookman Old Style"/>
                <w:sz w:val="24"/>
                <w:szCs w:val="24"/>
              </w:rPr>
              <w:t>2</w:t>
            </w:r>
            <w:r w:rsidRPr="00294E65">
              <w:rPr>
                <w:rFonts w:ascii="Bookman Old Style" w:hAnsi="Bookman Old Style"/>
                <w:sz w:val="24"/>
                <w:szCs w:val="24"/>
                <w:lang w:val="sv-SE"/>
              </w:rPr>
              <w:t xml:space="preserve"> Tahun </w:t>
            </w:r>
            <w:r w:rsidRPr="00294E65">
              <w:rPr>
                <w:rFonts w:ascii="Bookman Old Style" w:hAnsi="Bookman Old Style"/>
                <w:sz w:val="24"/>
                <w:szCs w:val="24"/>
                <w:lang w:val="id-ID"/>
              </w:rPr>
              <w:t>2020</w:t>
            </w:r>
            <w:r w:rsidRPr="00294E65">
              <w:rPr>
                <w:rFonts w:ascii="Bookman Old Style" w:hAnsi="Bookman Old Style"/>
                <w:sz w:val="24"/>
                <w:szCs w:val="24"/>
                <w:lang w:val="sv-SE"/>
              </w:rPr>
              <w:t xml:space="preserve"> tentang </w:t>
            </w:r>
            <w:r w:rsidRPr="00294E65">
              <w:rPr>
                <w:rFonts w:ascii="Bookman Old Style" w:hAnsi="Bookman Old Style"/>
                <w:sz w:val="24"/>
                <w:szCs w:val="24"/>
                <w:lang w:val="id-ID"/>
              </w:rPr>
              <w:t xml:space="preserve">Kewenangan </w:t>
            </w:r>
            <w:r>
              <w:rPr>
                <w:rFonts w:ascii="Bookman Old Style" w:hAnsi="Bookman Old Style"/>
                <w:sz w:val="24"/>
                <w:szCs w:val="24"/>
                <w:lang w:val="sv-SE"/>
              </w:rPr>
              <w:t>Desa</w:t>
            </w:r>
            <w:r w:rsidRPr="00294E65">
              <w:rPr>
                <w:rFonts w:ascii="Bookman Old Style" w:hAnsi="Bookman Old Style"/>
                <w:sz w:val="24"/>
                <w:szCs w:val="24"/>
                <w:lang w:val="sv-SE"/>
              </w:rPr>
              <w:t xml:space="preserve"> </w:t>
            </w:r>
            <w:r w:rsidRPr="00294E65">
              <w:rPr>
                <w:rFonts w:ascii="Bookman Old Style" w:hAnsi="Bookman Old Style"/>
                <w:sz w:val="24"/>
                <w:szCs w:val="24"/>
                <w:lang w:val="es-ES"/>
              </w:rPr>
              <w:t>(</w:t>
            </w:r>
            <w:proofErr w:type="spellStart"/>
            <w:r w:rsidRPr="00294E65">
              <w:rPr>
                <w:rFonts w:ascii="Bookman Old Style" w:hAnsi="Bookman Old Style"/>
                <w:sz w:val="24"/>
                <w:szCs w:val="24"/>
                <w:lang w:val="es-ES"/>
              </w:rPr>
              <w:t>Lembaran</w:t>
            </w:r>
            <w:proofErr w:type="spellEnd"/>
            <w:r w:rsidRPr="00294E65">
              <w:rPr>
                <w:rFonts w:ascii="Bookman Old Style" w:hAnsi="Bookman Old Style"/>
                <w:sz w:val="24"/>
                <w:szCs w:val="24"/>
                <w:lang w:val="es-ES"/>
              </w:rPr>
              <w:t xml:space="preserve"> </w:t>
            </w:r>
            <w:proofErr w:type="spellStart"/>
            <w:r>
              <w:rPr>
                <w:rFonts w:ascii="Bookman Old Style" w:hAnsi="Bookman Old Style"/>
                <w:sz w:val="24"/>
                <w:szCs w:val="24"/>
                <w:lang w:val="es-ES"/>
              </w:rPr>
              <w:t>Desa</w:t>
            </w:r>
            <w:proofErr w:type="spellEnd"/>
            <w:r w:rsidRPr="00294E65">
              <w:rPr>
                <w:rFonts w:ascii="Bookman Old Style" w:hAnsi="Bookman Old Style"/>
                <w:sz w:val="24"/>
                <w:szCs w:val="24"/>
                <w:lang w:val="es-ES"/>
              </w:rPr>
              <w:t xml:space="preserve"> </w:t>
            </w:r>
            <w:r w:rsidRPr="00294E65">
              <w:rPr>
                <w:rFonts w:ascii="Bookman Old Style" w:hAnsi="Bookman Old Style"/>
                <w:sz w:val="24"/>
                <w:szCs w:val="24"/>
                <w:lang w:val="id-ID"/>
              </w:rPr>
              <w:t xml:space="preserve">Banyusoco </w:t>
            </w:r>
            <w:proofErr w:type="spellStart"/>
            <w:r w:rsidRPr="00294E65">
              <w:rPr>
                <w:rFonts w:ascii="Bookman Old Style" w:hAnsi="Bookman Old Style"/>
                <w:sz w:val="24"/>
                <w:szCs w:val="24"/>
                <w:lang w:val="es-ES"/>
              </w:rPr>
              <w:t>Tahun</w:t>
            </w:r>
            <w:proofErr w:type="spellEnd"/>
            <w:r w:rsidRPr="00294E65">
              <w:rPr>
                <w:rFonts w:ascii="Bookman Old Style" w:hAnsi="Bookman Old Style"/>
                <w:sz w:val="24"/>
                <w:szCs w:val="24"/>
                <w:lang w:val="id-ID"/>
              </w:rPr>
              <w:t xml:space="preserve"> 2020 </w:t>
            </w:r>
            <w:proofErr w:type="spellStart"/>
            <w:r w:rsidRPr="00294E65">
              <w:rPr>
                <w:rFonts w:ascii="Bookman Old Style" w:hAnsi="Bookman Old Style"/>
                <w:sz w:val="24"/>
                <w:szCs w:val="24"/>
                <w:lang w:val="es-ES"/>
              </w:rPr>
              <w:t>Nomor</w:t>
            </w:r>
            <w:proofErr w:type="spellEnd"/>
            <w:r>
              <w:rPr>
                <w:rFonts w:ascii="Bookman Old Style" w:hAnsi="Bookman Old Style"/>
                <w:sz w:val="24"/>
                <w:szCs w:val="24"/>
                <w:lang w:val="es-ES"/>
              </w:rPr>
              <w:t xml:space="preserve"> 2</w:t>
            </w:r>
            <w:r w:rsidRPr="00294E65">
              <w:rPr>
                <w:rFonts w:ascii="Bookman Old Style" w:hAnsi="Bookman Old Style"/>
                <w:sz w:val="24"/>
                <w:szCs w:val="24"/>
                <w:lang w:val="es-ES"/>
              </w:rPr>
              <w:t>)</w:t>
            </w:r>
            <w:r w:rsidRPr="00294E65">
              <w:rPr>
                <w:rFonts w:ascii="Bookman Old Style" w:hAnsi="Bookman Old Style"/>
                <w:sz w:val="24"/>
                <w:szCs w:val="24"/>
                <w:lang w:val="id-ID"/>
              </w:rPr>
              <w:t>;</w:t>
            </w:r>
          </w:p>
          <w:p w14:paraId="150BDDFC" w14:textId="77777777" w:rsidR="00B36D6C" w:rsidRPr="00AD3BB5" w:rsidRDefault="00B36D6C" w:rsidP="004F60AE">
            <w:pPr>
              <w:pStyle w:val="ListParagraph"/>
              <w:widowControl w:val="0"/>
              <w:numPr>
                <w:ilvl w:val="0"/>
                <w:numId w:val="27"/>
              </w:numPr>
              <w:autoSpaceDE w:val="0"/>
              <w:autoSpaceDN w:val="0"/>
              <w:spacing w:before="1" w:line="276" w:lineRule="auto"/>
              <w:ind w:left="480" w:right="1" w:hanging="450"/>
              <w:jc w:val="both"/>
              <w:rPr>
                <w:rFonts w:ascii="Bookman Old Style" w:hAnsi="Bookman Old Style"/>
                <w:color w:val="000000"/>
                <w:lang w:val="id-ID"/>
              </w:rPr>
            </w:pPr>
            <w:proofErr w:type="spellStart"/>
            <w:r w:rsidRPr="00294E65">
              <w:rPr>
                <w:rFonts w:ascii="Bookman Old Style" w:hAnsi="Bookman Old Style"/>
                <w:lang w:val="es-ES"/>
              </w:rPr>
              <w:lastRenderedPageBreak/>
              <w:t>Peraturan</w:t>
            </w:r>
            <w:proofErr w:type="spellEnd"/>
            <w:r w:rsidRPr="00294E65">
              <w:rPr>
                <w:rFonts w:ascii="Bookman Old Style" w:hAnsi="Bookman Old Style"/>
                <w:lang w:val="es-ES"/>
              </w:rPr>
              <w:t xml:space="preserve"> </w:t>
            </w:r>
            <w:proofErr w:type="spellStart"/>
            <w:r w:rsidRPr="00294E65">
              <w:rPr>
                <w:rFonts w:ascii="Bookman Old Style" w:hAnsi="Bookman Old Style"/>
                <w:lang w:val="es-ES"/>
              </w:rPr>
              <w:t>Desa</w:t>
            </w:r>
            <w:proofErr w:type="spellEnd"/>
            <w:r w:rsidRPr="00294E65">
              <w:rPr>
                <w:rFonts w:ascii="Bookman Old Style" w:hAnsi="Bookman Old Style"/>
                <w:lang w:val="es-ES"/>
              </w:rPr>
              <w:t xml:space="preserve"> </w:t>
            </w:r>
            <w:r w:rsidRPr="00294E65">
              <w:rPr>
                <w:rFonts w:ascii="Bookman Old Style" w:hAnsi="Bookman Old Style"/>
                <w:lang w:val="id-ID"/>
              </w:rPr>
              <w:t>Banyusoco</w:t>
            </w:r>
            <w:r w:rsidRPr="00294E65">
              <w:rPr>
                <w:rFonts w:ascii="Bookman Old Style" w:hAnsi="Bookman Old Style"/>
                <w:lang w:val="es-ES"/>
              </w:rPr>
              <w:t xml:space="preserve"> </w:t>
            </w:r>
            <w:proofErr w:type="spellStart"/>
            <w:r w:rsidRPr="00294E65">
              <w:rPr>
                <w:rFonts w:ascii="Bookman Old Style" w:hAnsi="Bookman Old Style"/>
                <w:lang w:val="es-ES"/>
              </w:rPr>
              <w:t>Nomor</w:t>
            </w:r>
            <w:proofErr w:type="spellEnd"/>
            <w:r w:rsidRPr="00294E65">
              <w:rPr>
                <w:rFonts w:ascii="Bookman Old Style" w:hAnsi="Bookman Old Style"/>
                <w:lang w:val="es-ES"/>
              </w:rPr>
              <w:t xml:space="preserve"> </w:t>
            </w:r>
            <w:r w:rsidRPr="00294E65">
              <w:rPr>
                <w:rFonts w:ascii="Bookman Old Style" w:hAnsi="Bookman Old Style"/>
                <w:lang w:val="id-ID"/>
              </w:rPr>
              <w:t>4</w:t>
            </w:r>
            <w:r w:rsidRPr="00294E65">
              <w:rPr>
                <w:rFonts w:ascii="Bookman Old Style" w:hAnsi="Bookman Old Style"/>
                <w:lang w:val="es-ES"/>
              </w:rPr>
              <w:t xml:space="preserve"> </w:t>
            </w:r>
            <w:proofErr w:type="spellStart"/>
            <w:r w:rsidRPr="00294E65">
              <w:rPr>
                <w:rFonts w:ascii="Bookman Old Style" w:hAnsi="Bookman Old Style"/>
                <w:lang w:val="es-ES"/>
              </w:rPr>
              <w:t>Tahun</w:t>
            </w:r>
            <w:proofErr w:type="spellEnd"/>
            <w:r w:rsidRPr="00294E65">
              <w:rPr>
                <w:rFonts w:ascii="Bookman Old Style" w:hAnsi="Bookman Old Style"/>
                <w:lang w:val="es-ES"/>
              </w:rPr>
              <w:t xml:space="preserve"> </w:t>
            </w:r>
            <w:proofErr w:type="gramStart"/>
            <w:r w:rsidRPr="00294E65">
              <w:rPr>
                <w:rFonts w:ascii="Bookman Old Style" w:hAnsi="Bookman Old Style"/>
                <w:lang w:val="id-ID"/>
              </w:rPr>
              <w:t>2020</w:t>
            </w:r>
            <w:r w:rsidRPr="00294E65">
              <w:rPr>
                <w:rFonts w:ascii="Bookman Old Style" w:hAnsi="Bookman Old Style"/>
                <w:lang w:val="es-ES"/>
              </w:rPr>
              <w:t xml:space="preserve">  </w:t>
            </w:r>
            <w:proofErr w:type="spellStart"/>
            <w:r w:rsidRPr="00294E65">
              <w:rPr>
                <w:rFonts w:ascii="Bookman Old Style" w:hAnsi="Bookman Old Style"/>
                <w:lang w:val="es-ES"/>
              </w:rPr>
              <w:t>tentang</w:t>
            </w:r>
            <w:proofErr w:type="spellEnd"/>
            <w:proofErr w:type="gramEnd"/>
            <w:r w:rsidRPr="00294E65">
              <w:rPr>
                <w:rFonts w:ascii="Bookman Old Style" w:hAnsi="Bookman Old Style"/>
                <w:lang w:val="es-ES"/>
              </w:rPr>
              <w:t xml:space="preserve"> </w:t>
            </w:r>
            <w:proofErr w:type="spellStart"/>
            <w:r w:rsidRPr="00294E65">
              <w:rPr>
                <w:rFonts w:ascii="Bookman Old Style" w:hAnsi="Bookman Old Style"/>
                <w:lang w:val="es-ES"/>
              </w:rPr>
              <w:t>Rencana</w:t>
            </w:r>
            <w:proofErr w:type="spellEnd"/>
            <w:r w:rsidRPr="00294E65">
              <w:rPr>
                <w:rFonts w:ascii="Bookman Old Style" w:hAnsi="Bookman Old Style"/>
                <w:lang w:val="es-ES"/>
              </w:rPr>
              <w:t xml:space="preserve"> </w:t>
            </w:r>
            <w:proofErr w:type="spellStart"/>
            <w:r w:rsidRPr="00294E65">
              <w:rPr>
                <w:rFonts w:ascii="Bookman Old Style" w:hAnsi="Bookman Old Style"/>
                <w:lang w:val="es-ES"/>
              </w:rPr>
              <w:t>Pembangunan</w:t>
            </w:r>
            <w:proofErr w:type="spellEnd"/>
            <w:r w:rsidRPr="00294E65">
              <w:rPr>
                <w:rFonts w:ascii="Bookman Old Style" w:hAnsi="Bookman Old Style"/>
                <w:lang w:val="es-ES"/>
              </w:rPr>
              <w:t xml:space="preserve"> </w:t>
            </w:r>
            <w:proofErr w:type="spellStart"/>
            <w:r w:rsidRPr="00294E65">
              <w:rPr>
                <w:rFonts w:ascii="Bookman Old Style" w:hAnsi="Bookman Old Style"/>
                <w:lang w:val="es-ES"/>
              </w:rPr>
              <w:t>Jangka</w:t>
            </w:r>
            <w:proofErr w:type="spellEnd"/>
            <w:r w:rsidRPr="00294E65">
              <w:rPr>
                <w:rFonts w:ascii="Bookman Old Style" w:hAnsi="Bookman Old Style"/>
                <w:lang w:val="es-ES"/>
              </w:rPr>
              <w:t xml:space="preserve"> </w:t>
            </w:r>
            <w:proofErr w:type="spellStart"/>
            <w:r w:rsidRPr="00294E65">
              <w:rPr>
                <w:rFonts w:ascii="Bookman Old Style" w:hAnsi="Bookman Old Style"/>
                <w:lang w:val="es-ES"/>
              </w:rPr>
              <w:t>Menengah</w:t>
            </w:r>
            <w:proofErr w:type="spellEnd"/>
            <w:r w:rsidRPr="00294E65">
              <w:rPr>
                <w:rFonts w:ascii="Bookman Old Style" w:hAnsi="Bookman Old Style"/>
                <w:lang w:val="es-ES"/>
              </w:rPr>
              <w:t xml:space="preserve"> </w:t>
            </w:r>
            <w:proofErr w:type="spellStart"/>
            <w:r w:rsidRPr="00294E65">
              <w:rPr>
                <w:rFonts w:ascii="Bookman Old Style" w:hAnsi="Bookman Old Style"/>
                <w:lang w:val="es-ES"/>
              </w:rPr>
              <w:t>Desa</w:t>
            </w:r>
            <w:proofErr w:type="spellEnd"/>
            <w:r w:rsidRPr="00294E65">
              <w:rPr>
                <w:rFonts w:ascii="Bookman Old Style" w:hAnsi="Bookman Old Style"/>
                <w:lang w:val="es-ES"/>
              </w:rPr>
              <w:t xml:space="preserve"> </w:t>
            </w:r>
            <w:r w:rsidRPr="00294E65">
              <w:rPr>
                <w:rFonts w:ascii="Bookman Old Style" w:hAnsi="Bookman Old Style"/>
                <w:lang w:val="id-ID"/>
              </w:rPr>
              <w:t>Banyusoco</w:t>
            </w:r>
            <w:r w:rsidRPr="00294E65">
              <w:rPr>
                <w:rFonts w:ascii="Bookman Old Style" w:hAnsi="Bookman Old Style"/>
                <w:lang w:val="es-ES"/>
              </w:rPr>
              <w:t xml:space="preserve"> </w:t>
            </w:r>
            <w:proofErr w:type="spellStart"/>
            <w:r w:rsidRPr="00294E65">
              <w:rPr>
                <w:rFonts w:ascii="Bookman Old Style" w:hAnsi="Bookman Old Style"/>
                <w:lang w:val="es-ES"/>
              </w:rPr>
              <w:t>Tahun</w:t>
            </w:r>
            <w:proofErr w:type="spellEnd"/>
            <w:r w:rsidRPr="00294E65">
              <w:rPr>
                <w:rFonts w:ascii="Bookman Old Style" w:hAnsi="Bookman Old Style"/>
                <w:lang w:val="es-ES"/>
              </w:rPr>
              <w:t xml:space="preserve"> </w:t>
            </w:r>
            <w:r w:rsidRPr="00294E65">
              <w:rPr>
                <w:rFonts w:ascii="Bookman Old Style" w:hAnsi="Bookman Old Style"/>
                <w:lang w:val="id-ID"/>
              </w:rPr>
              <w:t>2020-2025</w:t>
            </w:r>
            <w:r w:rsidRPr="00294E65">
              <w:rPr>
                <w:rFonts w:ascii="Bookman Old Style" w:hAnsi="Bookman Old Style"/>
                <w:lang w:val="es-ES"/>
              </w:rPr>
              <w:t xml:space="preserve"> (</w:t>
            </w:r>
            <w:proofErr w:type="spellStart"/>
            <w:r w:rsidRPr="00294E65">
              <w:rPr>
                <w:rFonts w:ascii="Bookman Old Style" w:hAnsi="Bookman Old Style"/>
                <w:lang w:val="es-ES"/>
              </w:rPr>
              <w:t>Lembaran</w:t>
            </w:r>
            <w:proofErr w:type="spellEnd"/>
            <w:r w:rsidRPr="00294E65">
              <w:rPr>
                <w:rFonts w:ascii="Bookman Old Style" w:hAnsi="Bookman Old Style"/>
                <w:lang w:val="es-ES"/>
              </w:rPr>
              <w:t xml:space="preserve"> </w:t>
            </w:r>
            <w:proofErr w:type="spellStart"/>
            <w:r w:rsidRPr="00294E65">
              <w:rPr>
                <w:rFonts w:ascii="Bookman Old Style" w:hAnsi="Bookman Old Style"/>
                <w:lang w:val="es-ES"/>
              </w:rPr>
              <w:t>Desa</w:t>
            </w:r>
            <w:proofErr w:type="spellEnd"/>
            <w:r w:rsidRPr="00294E65">
              <w:rPr>
                <w:rFonts w:ascii="Bookman Old Style" w:hAnsi="Bookman Old Style"/>
                <w:lang w:val="es-ES"/>
              </w:rPr>
              <w:t xml:space="preserve"> </w:t>
            </w:r>
            <w:r w:rsidRPr="00294E65">
              <w:rPr>
                <w:rFonts w:ascii="Bookman Old Style" w:hAnsi="Bookman Old Style"/>
                <w:lang w:val="id-ID"/>
              </w:rPr>
              <w:t>Banyusoco</w:t>
            </w:r>
            <w:r w:rsidRPr="00294E65">
              <w:rPr>
                <w:rFonts w:ascii="Bookman Old Style" w:hAnsi="Bookman Old Style"/>
                <w:lang w:val="es-ES"/>
              </w:rPr>
              <w:t xml:space="preserve"> </w:t>
            </w:r>
            <w:proofErr w:type="spellStart"/>
            <w:r w:rsidRPr="00294E65">
              <w:rPr>
                <w:rFonts w:ascii="Bookman Old Style" w:hAnsi="Bookman Old Style"/>
                <w:lang w:val="es-ES"/>
              </w:rPr>
              <w:t>Tahun</w:t>
            </w:r>
            <w:proofErr w:type="spellEnd"/>
            <w:r w:rsidRPr="00294E65">
              <w:rPr>
                <w:rFonts w:ascii="Bookman Old Style" w:hAnsi="Bookman Old Style"/>
                <w:lang w:val="id-ID"/>
              </w:rPr>
              <w:t xml:space="preserve"> 2020</w:t>
            </w:r>
            <w:r w:rsidRPr="00294E65">
              <w:rPr>
                <w:rFonts w:ascii="Bookman Old Style" w:hAnsi="Bookman Old Style"/>
                <w:lang w:val="es-ES"/>
              </w:rPr>
              <w:t xml:space="preserve"> </w:t>
            </w:r>
            <w:proofErr w:type="spellStart"/>
            <w:r w:rsidRPr="00294E65">
              <w:rPr>
                <w:rFonts w:ascii="Bookman Old Style" w:hAnsi="Bookman Old Style"/>
                <w:lang w:val="es-ES"/>
              </w:rPr>
              <w:t>Nomor</w:t>
            </w:r>
            <w:proofErr w:type="spellEnd"/>
            <w:r w:rsidRPr="00294E65">
              <w:rPr>
                <w:rFonts w:ascii="Bookman Old Style" w:hAnsi="Bookman Old Style"/>
                <w:lang w:val="es-ES"/>
              </w:rPr>
              <w:t xml:space="preserve"> </w:t>
            </w:r>
            <w:r>
              <w:rPr>
                <w:rFonts w:ascii="Bookman Old Style" w:hAnsi="Bookman Old Style"/>
                <w:lang w:val="id-ID"/>
              </w:rPr>
              <w:t>4</w:t>
            </w:r>
            <w:r w:rsidRPr="00294E65">
              <w:rPr>
                <w:rFonts w:ascii="Bookman Old Style" w:hAnsi="Bookman Old Style"/>
                <w:lang w:val="es-ES"/>
              </w:rPr>
              <w:t>);</w:t>
            </w:r>
          </w:p>
          <w:p w14:paraId="034FB862" w14:textId="77777777" w:rsidR="00B36D6C" w:rsidRPr="00294E65" w:rsidRDefault="00B36D6C" w:rsidP="004F60AE">
            <w:pPr>
              <w:pStyle w:val="BodyText2"/>
              <w:numPr>
                <w:ilvl w:val="0"/>
                <w:numId w:val="27"/>
              </w:numPr>
              <w:spacing w:after="0" w:line="276" w:lineRule="auto"/>
              <w:ind w:left="480" w:hanging="450"/>
              <w:jc w:val="both"/>
              <w:rPr>
                <w:rFonts w:ascii="Bookman Old Style" w:hAnsi="Bookman Old Style"/>
                <w:sz w:val="24"/>
                <w:szCs w:val="24"/>
                <w:lang w:val="id-ID"/>
              </w:rPr>
            </w:pPr>
            <w:r w:rsidRPr="00294E65">
              <w:rPr>
                <w:rFonts w:ascii="Bookman Old Style" w:hAnsi="Bookman Old Style"/>
                <w:sz w:val="24"/>
                <w:szCs w:val="24"/>
                <w:lang w:val="sv-SE"/>
              </w:rPr>
              <w:t xml:space="preserve">Peraturan </w:t>
            </w:r>
            <w:r>
              <w:rPr>
                <w:rFonts w:ascii="Bookman Old Style" w:hAnsi="Bookman Old Style"/>
                <w:sz w:val="24"/>
                <w:szCs w:val="24"/>
                <w:lang w:val="sv-SE"/>
              </w:rPr>
              <w:t>Kalurahan</w:t>
            </w:r>
            <w:r w:rsidRPr="00294E65">
              <w:rPr>
                <w:rFonts w:ascii="Bookman Old Style" w:hAnsi="Bookman Old Style"/>
                <w:sz w:val="24"/>
                <w:szCs w:val="24"/>
                <w:lang w:val="sv-SE"/>
              </w:rPr>
              <w:t xml:space="preserve"> </w:t>
            </w:r>
            <w:r w:rsidRPr="00294E65">
              <w:rPr>
                <w:rFonts w:ascii="Bookman Old Style" w:hAnsi="Bookman Old Style"/>
                <w:sz w:val="24"/>
                <w:szCs w:val="24"/>
                <w:lang w:val="id-ID"/>
              </w:rPr>
              <w:t>Banyusoco</w:t>
            </w:r>
            <w:r w:rsidRPr="00294E65">
              <w:rPr>
                <w:rFonts w:ascii="Bookman Old Style" w:hAnsi="Bookman Old Style"/>
                <w:sz w:val="24"/>
                <w:szCs w:val="24"/>
                <w:lang w:val="sv-SE"/>
              </w:rPr>
              <w:t xml:space="preserve"> Nomor </w:t>
            </w:r>
            <w:r>
              <w:rPr>
                <w:rFonts w:ascii="Bookman Old Style" w:hAnsi="Bookman Old Style"/>
                <w:sz w:val="24"/>
                <w:szCs w:val="24"/>
              </w:rPr>
              <w:t>10</w:t>
            </w:r>
            <w:r w:rsidRPr="00294E65">
              <w:rPr>
                <w:rFonts w:ascii="Bookman Old Style" w:hAnsi="Bookman Old Style"/>
                <w:sz w:val="24"/>
                <w:szCs w:val="24"/>
                <w:lang w:val="sv-SE"/>
              </w:rPr>
              <w:t xml:space="preserve"> Tahun </w:t>
            </w:r>
            <w:r w:rsidRPr="00294E65">
              <w:rPr>
                <w:rFonts w:ascii="Bookman Old Style" w:hAnsi="Bookman Old Style"/>
                <w:sz w:val="24"/>
                <w:szCs w:val="24"/>
                <w:lang w:val="id-ID"/>
              </w:rPr>
              <w:t>201</w:t>
            </w:r>
            <w:r>
              <w:rPr>
                <w:rFonts w:ascii="Bookman Old Style" w:hAnsi="Bookman Old Style"/>
                <w:sz w:val="24"/>
                <w:szCs w:val="24"/>
              </w:rPr>
              <w:t>0</w:t>
            </w:r>
            <w:r w:rsidRPr="00294E65">
              <w:rPr>
                <w:rFonts w:ascii="Bookman Old Style" w:hAnsi="Bookman Old Style"/>
                <w:sz w:val="24"/>
                <w:szCs w:val="24"/>
                <w:lang w:val="sv-SE"/>
              </w:rPr>
              <w:t xml:space="preserve"> tentang Pungutan </w:t>
            </w:r>
            <w:r>
              <w:rPr>
                <w:rFonts w:ascii="Bookman Old Style" w:hAnsi="Bookman Old Style"/>
                <w:sz w:val="24"/>
                <w:szCs w:val="24"/>
                <w:lang w:val="sv-SE"/>
              </w:rPr>
              <w:t>Kalurahan</w:t>
            </w:r>
            <w:r w:rsidRPr="00294E65">
              <w:rPr>
                <w:rFonts w:ascii="Bookman Old Style" w:hAnsi="Bookman Old Style"/>
                <w:sz w:val="24"/>
                <w:szCs w:val="24"/>
                <w:lang w:val="sv-SE"/>
              </w:rPr>
              <w:t xml:space="preserve"> </w:t>
            </w:r>
            <w:r w:rsidRPr="00294E65">
              <w:rPr>
                <w:rFonts w:ascii="Bookman Old Style" w:hAnsi="Bookman Old Style"/>
                <w:sz w:val="24"/>
                <w:szCs w:val="24"/>
                <w:lang w:val="id-ID"/>
              </w:rPr>
              <w:t>Tahun 202</w:t>
            </w:r>
            <w:r>
              <w:rPr>
                <w:rFonts w:ascii="Bookman Old Style" w:hAnsi="Bookman Old Style"/>
                <w:sz w:val="24"/>
                <w:szCs w:val="24"/>
              </w:rPr>
              <w:t>1</w:t>
            </w:r>
            <w:r w:rsidRPr="00294E65">
              <w:rPr>
                <w:rFonts w:ascii="Bookman Old Style" w:hAnsi="Bookman Old Style"/>
                <w:sz w:val="24"/>
                <w:szCs w:val="24"/>
                <w:lang w:val="es-ES"/>
              </w:rPr>
              <w:t>(</w:t>
            </w:r>
            <w:proofErr w:type="spellStart"/>
            <w:r w:rsidRPr="00294E65">
              <w:rPr>
                <w:rFonts w:ascii="Bookman Old Style" w:hAnsi="Bookman Old Style"/>
                <w:sz w:val="24"/>
                <w:szCs w:val="24"/>
                <w:lang w:val="es-ES"/>
              </w:rPr>
              <w:t>Lembaran</w:t>
            </w:r>
            <w:proofErr w:type="spellEnd"/>
            <w:r w:rsidRPr="00294E65">
              <w:rPr>
                <w:rFonts w:ascii="Bookman Old Style" w:hAnsi="Bookman Old Style"/>
                <w:sz w:val="24"/>
                <w:szCs w:val="24"/>
                <w:lang w:val="es-ES"/>
              </w:rPr>
              <w:t xml:space="preserve"> </w:t>
            </w:r>
            <w:proofErr w:type="spellStart"/>
            <w:r>
              <w:rPr>
                <w:rFonts w:ascii="Bookman Old Style" w:hAnsi="Bookman Old Style"/>
                <w:sz w:val="24"/>
                <w:szCs w:val="24"/>
                <w:lang w:val="es-ES"/>
              </w:rPr>
              <w:t>Kalurahan</w:t>
            </w:r>
            <w:proofErr w:type="spellEnd"/>
            <w:r w:rsidRPr="00294E65">
              <w:rPr>
                <w:rFonts w:ascii="Bookman Old Style" w:hAnsi="Bookman Old Style"/>
                <w:sz w:val="24"/>
                <w:szCs w:val="24"/>
                <w:lang w:val="es-ES"/>
              </w:rPr>
              <w:t xml:space="preserve"> </w:t>
            </w:r>
            <w:r w:rsidRPr="00294E65">
              <w:rPr>
                <w:rFonts w:ascii="Bookman Old Style" w:hAnsi="Bookman Old Style"/>
                <w:sz w:val="24"/>
                <w:szCs w:val="24"/>
                <w:lang w:val="id-ID"/>
              </w:rPr>
              <w:t xml:space="preserve">Banyusoco </w:t>
            </w:r>
            <w:proofErr w:type="spellStart"/>
            <w:r w:rsidRPr="00294E65">
              <w:rPr>
                <w:rFonts w:ascii="Bookman Old Style" w:hAnsi="Bookman Old Style"/>
                <w:sz w:val="24"/>
                <w:szCs w:val="24"/>
                <w:lang w:val="es-ES"/>
              </w:rPr>
              <w:t>Tahun</w:t>
            </w:r>
            <w:proofErr w:type="spellEnd"/>
            <w:r w:rsidRPr="00294E65">
              <w:rPr>
                <w:rFonts w:ascii="Bookman Old Style" w:hAnsi="Bookman Old Style"/>
                <w:sz w:val="24"/>
                <w:szCs w:val="24"/>
                <w:lang w:val="id-ID"/>
              </w:rPr>
              <w:t xml:space="preserve"> 20</w:t>
            </w:r>
            <w:r>
              <w:rPr>
                <w:rFonts w:ascii="Bookman Old Style" w:hAnsi="Bookman Old Style"/>
                <w:sz w:val="24"/>
                <w:szCs w:val="24"/>
              </w:rPr>
              <w:t>20</w:t>
            </w:r>
            <w:r w:rsidRPr="00294E65">
              <w:rPr>
                <w:rFonts w:ascii="Bookman Old Style" w:hAnsi="Bookman Old Style"/>
                <w:sz w:val="24"/>
                <w:szCs w:val="24"/>
                <w:lang w:val="es-ES"/>
              </w:rPr>
              <w:t xml:space="preserve"> </w:t>
            </w:r>
            <w:proofErr w:type="spellStart"/>
            <w:r w:rsidRPr="00294E65">
              <w:rPr>
                <w:rFonts w:ascii="Bookman Old Style" w:hAnsi="Bookman Old Style"/>
                <w:sz w:val="24"/>
                <w:szCs w:val="24"/>
                <w:lang w:val="es-ES"/>
              </w:rPr>
              <w:t>Nomor</w:t>
            </w:r>
            <w:proofErr w:type="spellEnd"/>
            <w:r>
              <w:rPr>
                <w:rFonts w:ascii="Bookman Old Style" w:hAnsi="Bookman Old Style"/>
                <w:sz w:val="24"/>
                <w:szCs w:val="24"/>
                <w:lang w:val="es-ES"/>
              </w:rPr>
              <w:t xml:space="preserve"> 10</w:t>
            </w:r>
            <w:r w:rsidRPr="00294E65">
              <w:rPr>
                <w:rFonts w:ascii="Bookman Old Style" w:hAnsi="Bookman Old Style"/>
                <w:sz w:val="24"/>
                <w:szCs w:val="24"/>
                <w:lang w:val="es-ES"/>
              </w:rPr>
              <w:t>)</w:t>
            </w:r>
            <w:r w:rsidRPr="00294E65">
              <w:rPr>
                <w:rFonts w:ascii="Bookman Old Style" w:hAnsi="Bookman Old Style"/>
                <w:sz w:val="24"/>
                <w:szCs w:val="24"/>
                <w:lang w:val="id-ID"/>
              </w:rPr>
              <w:t>;</w:t>
            </w:r>
          </w:p>
          <w:p w14:paraId="2461450B" w14:textId="77777777" w:rsidR="00B36D6C" w:rsidRPr="009D5F26" w:rsidRDefault="00B36D6C" w:rsidP="004F60AE">
            <w:pPr>
              <w:pStyle w:val="ListParagraph"/>
              <w:widowControl w:val="0"/>
              <w:numPr>
                <w:ilvl w:val="0"/>
                <w:numId w:val="27"/>
              </w:numPr>
              <w:autoSpaceDE w:val="0"/>
              <w:autoSpaceDN w:val="0"/>
              <w:spacing w:before="1" w:line="276" w:lineRule="auto"/>
              <w:ind w:left="480" w:right="1" w:hanging="480"/>
              <w:jc w:val="both"/>
              <w:rPr>
                <w:rFonts w:ascii="Bookman Old Style" w:hAnsi="Bookman Old Style"/>
                <w:color w:val="000000"/>
                <w:lang w:val="id-ID"/>
              </w:rPr>
            </w:pPr>
            <w:r w:rsidRPr="00294E65">
              <w:rPr>
                <w:rFonts w:ascii="Bookman Old Style" w:hAnsi="Bookman Old Style"/>
                <w:lang w:val="sv-SE"/>
              </w:rPr>
              <w:t xml:space="preserve">Peraturan </w:t>
            </w:r>
            <w:r>
              <w:rPr>
                <w:rFonts w:ascii="Bookman Old Style" w:hAnsi="Bookman Old Style"/>
                <w:lang w:val="sv-SE"/>
              </w:rPr>
              <w:t>Kalurahan</w:t>
            </w:r>
            <w:r w:rsidRPr="00294E65">
              <w:rPr>
                <w:rFonts w:ascii="Bookman Old Style" w:hAnsi="Bookman Old Style"/>
                <w:lang w:val="sv-SE"/>
              </w:rPr>
              <w:t xml:space="preserve"> </w:t>
            </w:r>
            <w:r w:rsidRPr="00294E65">
              <w:rPr>
                <w:rFonts w:ascii="Bookman Old Style" w:hAnsi="Bookman Old Style"/>
                <w:lang w:val="id-ID"/>
              </w:rPr>
              <w:t>Banyusoco</w:t>
            </w:r>
            <w:r w:rsidRPr="00294E65">
              <w:rPr>
                <w:rFonts w:ascii="Bookman Old Style" w:hAnsi="Bookman Old Style"/>
                <w:lang w:val="sv-SE"/>
              </w:rPr>
              <w:t xml:space="preserve"> Nomor </w:t>
            </w:r>
            <w:r>
              <w:rPr>
                <w:rFonts w:ascii="Bookman Old Style" w:hAnsi="Bookman Old Style"/>
              </w:rPr>
              <w:t>11</w:t>
            </w:r>
            <w:r w:rsidRPr="00294E65">
              <w:rPr>
                <w:rFonts w:ascii="Bookman Old Style" w:hAnsi="Bookman Old Style"/>
                <w:lang w:val="sv-SE"/>
              </w:rPr>
              <w:t xml:space="preserve"> Tahun </w:t>
            </w:r>
            <w:r w:rsidRPr="00294E65">
              <w:rPr>
                <w:rFonts w:ascii="Bookman Old Style" w:hAnsi="Bookman Old Style"/>
                <w:lang w:val="id-ID"/>
              </w:rPr>
              <w:t>20</w:t>
            </w:r>
            <w:r>
              <w:rPr>
                <w:rFonts w:ascii="Bookman Old Style" w:hAnsi="Bookman Old Style"/>
              </w:rPr>
              <w:t>20</w:t>
            </w:r>
            <w:r w:rsidRPr="00294E65">
              <w:rPr>
                <w:rFonts w:ascii="Bookman Old Style" w:hAnsi="Bookman Old Style"/>
                <w:lang w:val="sv-SE"/>
              </w:rPr>
              <w:t xml:space="preserve"> tentang </w:t>
            </w:r>
            <w:r w:rsidRPr="00294E65">
              <w:rPr>
                <w:rFonts w:ascii="Bookman Old Style" w:hAnsi="Bookman Old Style"/>
                <w:lang w:val="id-ID"/>
              </w:rPr>
              <w:t>Rencana Kerja Pemerintah</w:t>
            </w:r>
            <w:r w:rsidRPr="00294E65">
              <w:rPr>
                <w:rFonts w:ascii="Bookman Old Style" w:hAnsi="Bookman Old Style"/>
                <w:lang w:val="sv-SE"/>
              </w:rPr>
              <w:t xml:space="preserve"> </w:t>
            </w:r>
            <w:r>
              <w:rPr>
                <w:rFonts w:ascii="Bookman Old Style" w:hAnsi="Bookman Old Style"/>
                <w:lang w:val="sv-SE"/>
              </w:rPr>
              <w:t>Kalurahan</w:t>
            </w:r>
            <w:r w:rsidRPr="00294E65">
              <w:rPr>
                <w:rFonts w:ascii="Bookman Old Style" w:hAnsi="Bookman Old Style"/>
                <w:lang w:val="sv-SE"/>
              </w:rPr>
              <w:t xml:space="preserve"> </w:t>
            </w:r>
            <w:r w:rsidRPr="00294E65">
              <w:rPr>
                <w:rFonts w:ascii="Bookman Old Style" w:hAnsi="Bookman Old Style"/>
                <w:lang w:val="id-ID"/>
              </w:rPr>
              <w:t>Tahun 202</w:t>
            </w:r>
            <w:r>
              <w:rPr>
                <w:rFonts w:ascii="Bookman Old Style" w:hAnsi="Bookman Old Style"/>
              </w:rPr>
              <w:t>1</w:t>
            </w:r>
            <w:r w:rsidRPr="00294E65">
              <w:rPr>
                <w:rFonts w:ascii="Bookman Old Style" w:hAnsi="Bookman Old Style"/>
                <w:lang w:val="id-ID"/>
              </w:rPr>
              <w:t xml:space="preserve"> </w:t>
            </w:r>
            <w:r w:rsidRPr="00294E65">
              <w:rPr>
                <w:rFonts w:ascii="Bookman Old Style" w:hAnsi="Bookman Old Style"/>
                <w:lang w:val="es-ES"/>
              </w:rPr>
              <w:t>(</w:t>
            </w:r>
            <w:proofErr w:type="spellStart"/>
            <w:r w:rsidRPr="00294E65">
              <w:rPr>
                <w:rFonts w:ascii="Bookman Old Style" w:hAnsi="Bookman Old Style"/>
                <w:lang w:val="es-ES"/>
              </w:rPr>
              <w:t>Lembaran</w:t>
            </w:r>
            <w:proofErr w:type="spellEnd"/>
            <w:r w:rsidRPr="00294E65">
              <w:rPr>
                <w:rFonts w:ascii="Bookman Old Style" w:hAnsi="Bookman Old Style"/>
                <w:lang w:val="es-ES"/>
              </w:rPr>
              <w:t xml:space="preserve"> </w:t>
            </w:r>
            <w:proofErr w:type="spellStart"/>
            <w:r>
              <w:rPr>
                <w:rFonts w:ascii="Bookman Old Style" w:hAnsi="Bookman Old Style"/>
                <w:lang w:val="es-ES"/>
              </w:rPr>
              <w:t>Kalurahan</w:t>
            </w:r>
            <w:proofErr w:type="spellEnd"/>
            <w:r w:rsidRPr="00294E65">
              <w:rPr>
                <w:rFonts w:ascii="Bookman Old Style" w:hAnsi="Bookman Old Style"/>
                <w:lang w:val="es-ES"/>
              </w:rPr>
              <w:t xml:space="preserve"> </w:t>
            </w:r>
            <w:r w:rsidRPr="00294E65">
              <w:rPr>
                <w:rFonts w:ascii="Bookman Old Style" w:hAnsi="Bookman Old Style"/>
                <w:lang w:val="id-ID"/>
              </w:rPr>
              <w:t xml:space="preserve">Banyusoco </w:t>
            </w:r>
            <w:proofErr w:type="spellStart"/>
            <w:r w:rsidRPr="00294E65">
              <w:rPr>
                <w:rFonts w:ascii="Bookman Old Style" w:hAnsi="Bookman Old Style"/>
                <w:lang w:val="es-ES"/>
              </w:rPr>
              <w:t>Tahun</w:t>
            </w:r>
            <w:proofErr w:type="spellEnd"/>
            <w:r w:rsidRPr="00294E65">
              <w:rPr>
                <w:rFonts w:ascii="Bookman Old Style" w:hAnsi="Bookman Old Style"/>
                <w:lang w:val="id-ID"/>
              </w:rPr>
              <w:t xml:space="preserve"> 20</w:t>
            </w:r>
            <w:r>
              <w:rPr>
                <w:rFonts w:ascii="Bookman Old Style" w:hAnsi="Bookman Old Style"/>
              </w:rPr>
              <w:t>20</w:t>
            </w:r>
            <w:r w:rsidRPr="00294E65">
              <w:rPr>
                <w:rFonts w:ascii="Bookman Old Style" w:hAnsi="Bookman Old Style"/>
                <w:lang w:val="es-ES"/>
              </w:rPr>
              <w:t xml:space="preserve"> </w:t>
            </w:r>
            <w:proofErr w:type="spellStart"/>
            <w:r w:rsidRPr="00294E65">
              <w:rPr>
                <w:rFonts w:ascii="Bookman Old Style" w:hAnsi="Bookman Old Style"/>
                <w:lang w:val="es-ES"/>
              </w:rPr>
              <w:t>Nomor</w:t>
            </w:r>
            <w:proofErr w:type="spellEnd"/>
            <w:r>
              <w:rPr>
                <w:rFonts w:ascii="Bookman Old Style" w:hAnsi="Bookman Old Style"/>
                <w:lang w:val="es-ES"/>
              </w:rPr>
              <w:t xml:space="preserve"> 11</w:t>
            </w:r>
            <w:r w:rsidRPr="00294E65">
              <w:rPr>
                <w:rFonts w:ascii="Bookman Old Style" w:hAnsi="Bookman Old Style"/>
                <w:lang w:val="es-ES"/>
              </w:rPr>
              <w:t>)</w:t>
            </w:r>
            <w:r>
              <w:rPr>
                <w:rFonts w:ascii="Bookman Old Style" w:hAnsi="Bookman Old Style"/>
              </w:rPr>
              <w:t>;</w:t>
            </w:r>
          </w:p>
          <w:p w14:paraId="5649BC64" w14:textId="42A28EBD" w:rsidR="00D301AC" w:rsidRPr="005E1F30" w:rsidRDefault="00B36D6C" w:rsidP="004F60AE">
            <w:pPr>
              <w:numPr>
                <w:ilvl w:val="0"/>
                <w:numId w:val="27"/>
              </w:numPr>
              <w:spacing w:line="276" w:lineRule="auto"/>
              <w:ind w:left="480" w:hanging="480"/>
              <w:jc w:val="both"/>
              <w:rPr>
                <w:rFonts w:ascii="Bookman Old Style" w:hAnsi="Bookman Old Style"/>
                <w:lang w:val="id-ID"/>
              </w:rPr>
            </w:pPr>
            <w:r w:rsidRPr="00294E65">
              <w:rPr>
                <w:rFonts w:ascii="Bookman Old Style" w:hAnsi="Bookman Old Style"/>
                <w:lang w:val="id-ID"/>
              </w:rPr>
              <w:t xml:space="preserve">Peraturan </w:t>
            </w:r>
            <w:proofErr w:type="spellStart"/>
            <w:r>
              <w:rPr>
                <w:rFonts w:ascii="Bookman Old Style" w:hAnsi="Bookman Old Style"/>
              </w:rPr>
              <w:t>Kalurahan</w:t>
            </w:r>
            <w:proofErr w:type="spellEnd"/>
            <w:r w:rsidRPr="00294E65">
              <w:rPr>
                <w:rFonts w:ascii="Bookman Old Style" w:hAnsi="Bookman Old Style"/>
                <w:lang w:val="id-ID"/>
              </w:rPr>
              <w:t xml:space="preserve"> Banyusoco Nomor </w:t>
            </w:r>
            <w:r>
              <w:rPr>
                <w:rFonts w:ascii="Bookman Old Style" w:hAnsi="Bookman Old Style"/>
              </w:rPr>
              <w:t>14</w:t>
            </w:r>
            <w:r w:rsidRPr="00294E65">
              <w:rPr>
                <w:rFonts w:ascii="Bookman Old Style" w:hAnsi="Bookman Old Style"/>
                <w:lang w:val="id-ID"/>
              </w:rPr>
              <w:t xml:space="preserve"> Tahun 2020 tentang Anggaran Pendapatan dan Belanja </w:t>
            </w:r>
            <w:proofErr w:type="spellStart"/>
            <w:r>
              <w:rPr>
                <w:rFonts w:ascii="Bookman Old Style" w:hAnsi="Bookman Old Style"/>
              </w:rPr>
              <w:t>Kalurahan</w:t>
            </w:r>
            <w:proofErr w:type="spellEnd"/>
            <w:r w:rsidRPr="00294E65">
              <w:rPr>
                <w:rFonts w:ascii="Bookman Old Style" w:hAnsi="Bookman Old Style"/>
                <w:lang w:val="id-ID"/>
              </w:rPr>
              <w:t xml:space="preserve"> Tahun Anggaran 202</w:t>
            </w:r>
            <w:r>
              <w:rPr>
                <w:rFonts w:ascii="Bookman Old Style" w:hAnsi="Bookman Old Style"/>
              </w:rPr>
              <w:t>1</w:t>
            </w:r>
            <w:r w:rsidRPr="00294E65">
              <w:rPr>
                <w:rFonts w:ascii="Bookman Old Style" w:hAnsi="Bookman Old Style"/>
                <w:lang w:val="id-ID"/>
              </w:rPr>
              <w:t xml:space="preserve"> (Lembaran Desa Banyusoco Tahun 2020 Nomor </w:t>
            </w:r>
            <w:r>
              <w:rPr>
                <w:rFonts w:ascii="Bookman Old Style" w:hAnsi="Bookman Old Style"/>
              </w:rPr>
              <w:t>14</w:t>
            </w:r>
            <w:r w:rsidRPr="00294E65">
              <w:rPr>
                <w:rFonts w:ascii="Bookman Old Style" w:hAnsi="Bookman Old Style"/>
                <w:lang w:val="id-ID"/>
              </w:rPr>
              <w:t>).</w:t>
            </w:r>
          </w:p>
        </w:tc>
      </w:tr>
    </w:tbl>
    <w:p w14:paraId="0C92DB8B" w14:textId="77777777" w:rsidR="00F50ADE" w:rsidRPr="00131A78" w:rsidRDefault="00F50ADE" w:rsidP="00454F77">
      <w:pPr>
        <w:rPr>
          <w:lang w:val="id-ID"/>
        </w:rPr>
      </w:pPr>
    </w:p>
    <w:p w14:paraId="7A62194B" w14:textId="77777777" w:rsidR="00BE33ED" w:rsidRPr="00131A78" w:rsidRDefault="00BE33ED" w:rsidP="00454F77">
      <w:pPr>
        <w:spacing w:line="276" w:lineRule="auto"/>
        <w:jc w:val="center"/>
        <w:rPr>
          <w:rFonts w:ascii="Bookman Old Style" w:hAnsi="Bookman Old Style"/>
          <w:lang w:val="id-ID"/>
        </w:rPr>
      </w:pPr>
      <w:r w:rsidRPr="00131A78">
        <w:rPr>
          <w:rFonts w:ascii="Bookman Old Style" w:hAnsi="Bookman Old Style"/>
          <w:lang w:val="id-ID"/>
        </w:rPr>
        <w:t>Dengan Kesepakatan Bersama</w:t>
      </w:r>
    </w:p>
    <w:p w14:paraId="2071469D" w14:textId="1CD2C6CD" w:rsidR="00BE33ED" w:rsidRPr="00131A78" w:rsidRDefault="009C2166" w:rsidP="00454F77">
      <w:pPr>
        <w:spacing w:line="276" w:lineRule="auto"/>
        <w:jc w:val="center"/>
        <w:rPr>
          <w:rFonts w:ascii="Bookman Old Style" w:hAnsi="Bookman Old Style"/>
          <w:lang w:val="id-ID"/>
        </w:rPr>
      </w:pPr>
      <w:r>
        <w:rPr>
          <w:rFonts w:ascii="Bookman Old Style" w:hAnsi="Bookman Old Style"/>
          <w:lang w:val="id-ID"/>
        </w:rPr>
        <w:t>BADAN PERMUSYAWARATAN KALURAHAN</w:t>
      </w:r>
      <w:r w:rsidR="00BE33ED" w:rsidRPr="00131A78">
        <w:rPr>
          <w:rFonts w:ascii="Bookman Old Style" w:hAnsi="Bookman Old Style"/>
          <w:lang w:val="id-ID"/>
        </w:rPr>
        <w:t xml:space="preserve"> </w:t>
      </w:r>
      <w:r w:rsidR="00B36D6C">
        <w:rPr>
          <w:rFonts w:ascii="Bookman Old Style" w:hAnsi="Bookman Old Style"/>
          <w:lang w:val="id-ID"/>
        </w:rPr>
        <w:t>BANYUSOCO</w:t>
      </w:r>
    </w:p>
    <w:p w14:paraId="34AEABF5" w14:textId="77777777" w:rsidR="00BE33ED" w:rsidRPr="00131A78" w:rsidRDefault="00BE33ED" w:rsidP="00454F77">
      <w:pPr>
        <w:spacing w:line="276" w:lineRule="auto"/>
        <w:jc w:val="center"/>
        <w:rPr>
          <w:rFonts w:ascii="Bookman Old Style" w:hAnsi="Bookman Old Style"/>
          <w:lang w:val="id-ID"/>
        </w:rPr>
      </w:pPr>
      <w:r w:rsidRPr="00131A78">
        <w:rPr>
          <w:rFonts w:ascii="Bookman Old Style" w:hAnsi="Bookman Old Style"/>
          <w:lang w:val="id-ID"/>
        </w:rPr>
        <w:t>dan</w:t>
      </w:r>
    </w:p>
    <w:p w14:paraId="2C07B550" w14:textId="62F1F78B" w:rsidR="00BE33ED" w:rsidRPr="00131A78" w:rsidRDefault="009C2166" w:rsidP="00454F77">
      <w:pPr>
        <w:spacing w:line="276" w:lineRule="auto"/>
        <w:jc w:val="center"/>
        <w:rPr>
          <w:rFonts w:ascii="Bookman Old Style" w:hAnsi="Bookman Old Style"/>
          <w:lang w:val="id-ID"/>
        </w:rPr>
      </w:pPr>
      <w:r>
        <w:rPr>
          <w:rFonts w:ascii="Bookman Old Style" w:hAnsi="Bookman Old Style"/>
          <w:lang w:val="id-ID"/>
        </w:rPr>
        <w:t>LURAH</w:t>
      </w:r>
      <w:r w:rsidR="00BE33ED" w:rsidRPr="00131A78">
        <w:rPr>
          <w:rFonts w:ascii="Bookman Old Style" w:hAnsi="Bookman Old Style"/>
          <w:lang w:val="id-ID"/>
        </w:rPr>
        <w:t xml:space="preserve"> </w:t>
      </w:r>
      <w:r w:rsidR="00B36D6C">
        <w:rPr>
          <w:rFonts w:ascii="Bookman Old Style" w:hAnsi="Bookman Old Style"/>
          <w:lang w:val="id-ID"/>
        </w:rPr>
        <w:t>BANYUSOCO</w:t>
      </w:r>
    </w:p>
    <w:p w14:paraId="3EC399B3" w14:textId="77777777" w:rsidR="00BE33ED" w:rsidRPr="00131A78" w:rsidRDefault="00BE33ED" w:rsidP="00454F77">
      <w:pPr>
        <w:spacing w:line="276" w:lineRule="auto"/>
        <w:rPr>
          <w:rFonts w:ascii="Bookman Old Style" w:hAnsi="Bookman Old Style"/>
          <w:lang w:val="id-ID"/>
        </w:rPr>
      </w:pPr>
    </w:p>
    <w:p w14:paraId="337F499F" w14:textId="53C5B08D" w:rsidR="00BE33ED" w:rsidRPr="00131A78" w:rsidRDefault="001D354E" w:rsidP="001D354E">
      <w:pPr>
        <w:spacing w:line="276" w:lineRule="auto"/>
        <w:jc w:val="center"/>
        <w:rPr>
          <w:rFonts w:ascii="Bookman Old Style" w:hAnsi="Bookman Old Style"/>
          <w:lang w:val="id-ID"/>
        </w:rPr>
      </w:pPr>
      <w:r>
        <w:rPr>
          <w:rFonts w:ascii="Bookman Old Style" w:hAnsi="Bookman Old Style"/>
          <w:lang w:val="id-ID"/>
        </w:rPr>
        <w:t>MEMUTUSKAN</w:t>
      </w:r>
    </w:p>
    <w:tbl>
      <w:tblPr>
        <w:tblW w:w="9639" w:type="dxa"/>
        <w:tblInd w:w="108" w:type="dxa"/>
        <w:tblLook w:val="04A0" w:firstRow="1" w:lastRow="0" w:firstColumn="1" w:lastColumn="0" w:noHBand="0" w:noVBand="1"/>
      </w:tblPr>
      <w:tblGrid>
        <w:gridCol w:w="1701"/>
        <w:gridCol w:w="293"/>
        <w:gridCol w:w="7645"/>
      </w:tblGrid>
      <w:tr w:rsidR="00BE33ED" w:rsidRPr="00131A78" w14:paraId="4499E1B7" w14:textId="77777777" w:rsidTr="00215C23">
        <w:tc>
          <w:tcPr>
            <w:tcW w:w="1701" w:type="dxa"/>
          </w:tcPr>
          <w:p w14:paraId="3538300E" w14:textId="77777777" w:rsidR="00BE33ED" w:rsidRPr="00131A78" w:rsidRDefault="00BE33ED" w:rsidP="00454F77">
            <w:pPr>
              <w:spacing w:line="276" w:lineRule="auto"/>
              <w:rPr>
                <w:rFonts w:ascii="Bookman Old Style" w:hAnsi="Bookman Old Style"/>
                <w:lang w:val="id-ID"/>
              </w:rPr>
            </w:pPr>
            <w:r w:rsidRPr="00131A78">
              <w:rPr>
                <w:rFonts w:ascii="Bookman Old Style" w:hAnsi="Bookman Old Style"/>
                <w:lang w:val="id-ID"/>
              </w:rPr>
              <w:t>Menetapkan</w:t>
            </w:r>
          </w:p>
        </w:tc>
        <w:tc>
          <w:tcPr>
            <w:tcW w:w="284" w:type="dxa"/>
          </w:tcPr>
          <w:p w14:paraId="47985404" w14:textId="77777777" w:rsidR="00BE33ED" w:rsidRPr="00131A78" w:rsidRDefault="00BE33ED" w:rsidP="00454F77">
            <w:pPr>
              <w:spacing w:line="276" w:lineRule="auto"/>
              <w:jc w:val="center"/>
              <w:rPr>
                <w:rFonts w:ascii="Bookman Old Style" w:hAnsi="Bookman Old Style"/>
                <w:lang w:val="id-ID"/>
              </w:rPr>
            </w:pPr>
            <w:r w:rsidRPr="00131A78">
              <w:rPr>
                <w:rFonts w:ascii="Bookman Old Style" w:hAnsi="Bookman Old Style"/>
                <w:lang w:val="id-ID"/>
              </w:rPr>
              <w:t>:</w:t>
            </w:r>
          </w:p>
        </w:tc>
        <w:tc>
          <w:tcPr>
            <w:tcW w:w="7654" w:type="dxa"/>
          </w:tcPr>
          <w:p w14:paraId="39DBE982" w14:textId="7CB2BE19" w:rsidR="00BE33ED" w:rsidRPr="00131A78" w:rsidRDefault="00884C53" w:rsidP="001767E8">
            <w:pPr>
              <w:spacing w:line="276" w:lineRule="auto"/>
              <w:jc w:val="both"/>
              <w:rPr>
                <w:rFonts w:ascii="Bookman Old Style" w:hAnsi="Bookman Old Style"/>
                <w:lang w:val="id-ID"/>
              </w:rPr>
            </w:pPr>
            <w:r>
              <w:rPr>
                <w:rFonts w:ascii="Bookman Old Style" w:hAnsi="Bookman Old Style"/>
              </w:rPr>
              <w:t xml:space="preserve">RANCANGAN </w:t>
            </w:r>
            <w:r w:rsidR="00791CDC">
              <w:rPr>
                <w:rFonts w:ascii="Bookman Old Style" w:hAnsi="Bookman Old Style"/>
                <w:lang w:val="id-ID"/>
              </w:rPr>
              <w:t xml:space="preserve">PERATURAN KALURAHAN </w:t>
            </w:r>
            <w:r w:rsidR="00B36D6C">
              <w:rPr>
                <w:rFonts w:ascii="Bookman Old Style" w:hAnsi="Bookman Old Style"/>
                <w:lang w:val="id-ID"/>
              </w:rPr>
              <w:t>BANYUSOCO</w:t>
            </w:r>
            <w:r w:rsidR="00BE33ED" w:rsidRPr="00131A78">
              <w:rPr>
                <w:rFonts w:ascii="Bookman Old Style" w:hAnsi="Bookman Old Style"/>
                <w:lang w:val="id-ID"/>
              </w:rPr>
              <w:t xml:space="preserve"> TENTANG </w:t>
            </w:r>
            <w:r w:rsidR="000F494F" w:rsidRPr="00131A78">
              <w:rPr>
                <w:rFonts w:ascii="Bookman Old Style" w:hAnsi="Bookman Old Style"/>
                <w:lang w:val="id-ID"/>
              </w:rPr>
              <w:t>LAPORAN PERTANGGUNGJAWABAN REALISASI</w:t>
            </w:r>
            <w:r w:rsidR="00BE33ED" w:rsidRPr="00131A78">
              <w:rPr>
                <w:rFonts w:ascii="Bookman Old Style" w:hAnsi="Bookman Old Style"/>
                <w:lang w:val="id-ID"/>
              </w:rPr>
              <w:t xml:space="preserve"> ANGGARAN PENDAPATAN DAN</w:t>
            </w:r>
            <w:r w:rsidR="00791CDC">
              <w:rPr>
                <w:rFonts w:ascii="Bookman Old Style" w:hAnsi="Bookman Old Style"/>
                <w:lang w:val="id-ID"/>
              </w:rPr>
              <w:t xml:space="preserve"> BELANJA DESA TAHUN ANGGARAN 2020.</w:t>
            </w:r>
          </w:p>
        </w:tc>
      </w:tr>
    </w:tbl>
    <w:p w14:paraId="5E74F9E1" w14:textId="77777777" w:rsidR="00C745B1" w:rsidRPr="00131A78" w:rsidRDefault="00C745B1" w:rsidP="00454F77">
      <w:pPr>
        <w:spacing w:line="276" w:lineRule="auto"/>
        <w:jc w:val="center"/>
        <w:rPr>
          <w:rFonts w:ascii="Bookman Old Style" w:hAnsi="Bookman Old Style"/>
          <w:bCs/>
          <w:lang w:val="id-ID"/>
        </w:rPr>
      </w:pPr>
    </w:p>
    <w:p w14:paraId="48A302C1" w14:textId="77777777" w:rsidR="00877A66" w:rsidRPr="00131A78" w:rsidRDefault="00877A66" w:rsidP="00454F77">
      <w:pPr>
        <w:spacing w:line="276" w:lineRule="auto"/>
        <w:jc w:val="center"/>
        <w:rPr>
          <w:rFonts w:ascii="Bookman Old Style" w:hAnsi="Bookman Old Style"/>
          <w:bCs/>
          <w:lang w:val="id-ID"/>
        </w:rPr>
      </w:pPr>
      <w:r w:rsidRPr="00131A78">
        <w:rPr>
          <w:rFonts w:ascii="Bookman Old Style" w:hAnsi="Bookman Old Style"/>
          <w:bCs/>
          <w:lang w:val="id-ID"/>
        </w:rPr>
        <w:t>Pasal 1</w:t>
      </w:r>
    </w:p>
    <w:p w14:paraId="2B4602DA" w14:textId="0ED8880F" w:rsidR="00990AD3" w:rsidRPr="00131A78" w:rsidRDefault="001767E8" w:rsidP="00454F77">
      <w:pPr>
        <w:spacing w:line="276" w:lineRule="auto"/>
        <w:jc w:val="both"/>
        <w:rPr>
          <w:rFonts w:ascii="Bookman Old Style" w:hAnsi="Bookman Old Style"/>
          <w:bCs/>
          <w:lang w:val="id-ID"/>
        </w:rPr>
      </w:pPr>
      <w:r w:rsidRPr="00131A78">
        <w:rPr>
          <w:rFonts w:ascii="Bookman Old Style" w:hAnsi="Bookman Old Style"/>
          <w:bCs/>
          <w:lang w:val="id-ID"/>
        </w:rPr>
        <w:t xml:space="preserve">Realisasi Pelaksanaan Anggaran Pendapatan dan </w:t>
      </w:r>
      <w:r w:rsidR="00791CDC">
        <w:rPr>
          <w:rFonts w:ascii="Bookman Old Style" w:hAnsi="Bookman Old Style"/>
          <w:bCs/>
          <w:lang w:val="id-ID"/>
        </w:rPr>
        <w:t>Belanja Desa Tahun Anggaran 2020</w:t>
      </w:r>
      <w:r w:rsidRPr="00131A78">
        <w:rPr>
          <w:rFonts w:ascii="Bookman Old Style" w:hAnsi="Bookman Old Style"/>
          <w:bCs/>
          <w:lang w:val="id-ID"/>
        </w:rPr>
        <w:t xml:space="preserve"> sebagai </w:t>
      </w:r>
      <w:r w:rsidR="00877A66" w:rsidRPr="00131A78">
        <w:rPr>
          <w:rFonts w:ascii="Bookman Old Style" w:hAnsi="Bookman Old Style"/>
          <w:bCs/>
          <w:lang w:val="id-ID"/>
        </w:rPr>
        <w:t>berikut :</w:t>
      </w:r>
    </w:p>
    <w:p w14:paraId="0E14E2A8" w14:textId="2D53DDD2" w:rsidR="00877A66" w:rsidRPr="00131A78" w:rsidRDefault="00877A66" w:rsidP="001E6BD8">
      <w:pPr>
        <w:pStyle w:val="ListParagraph"/>
        <w:numPr>
          <w:ilvl w:val="0"/>
          <w:numId w:val="21"/>
        </w:numPr>
        <w:spacing w:line="276" w:lineRule="auto"/>
        <w:ind w:left="426" w:hanging="437"/>
        <w:rPr>
          <w:rFonts w:ascii="Bookman Old Style" w:hAnsi="Bookman Old Style"/>
          <w:bCs/>
          <w:lang w:val="id-ID"/>
        </w:rPr>
      </w:pPr>
      <w:r w:rsidRPr="00131A78">
        <w:rPr>
          <w:rFonts w:ascii="Bookman Old Style" w:hAnsi="Bookman Old Style"/>
          <w:bCs/>
          <w:lang w:val="id-ID"/>
        </w:rPr>
        <w:t xml:space="preserve">Pendapatan </w:t>
      </w:r>
      <w:r w:rsidR="00D4355E" w:rsidRPr="00131A78">
        <w:rPr>
          <w:rFonts w:ascii="Bookman Old Style" w:hAnsi="Bookman Old Style"/>
          <w:bCs/>
          <w:lang w:val="id-ID"/>
        </w:rPr>
        <w:t>Desa</w:t>
      </w:r>
      <w:r w:rsidRPr="00131A78">
        <w:rPr>
          <w:rFonts w:ascii="Bookman Old Style" w:hAnsi="Bookman Old Style"/>
          <w:bCs/>
          <w:lang w:val="id-ID"/>
        </w:rPr>
        <w:t>:</w:t>
      </w:r>
    </w:p>
    <w:p w14:paraId="52480226" w14:textId="5A17B38B" w:rsidR="00877A66" w:rsidRPr="00F4005D" w:rsidRDefault="00653F30" w:rsidP="00454F77">
      <w:pPr>
        <w:pStyle w:val="ListParagraph"/>
        <w:numPr>
          <w:ilvl w:val="0"/>
          <w:numId w:val="8"/>
        </w:numPr>
        <w:spacing w:line="276" w:lineRule="auto"/>
        <w:ind w:left="709" w:hanging="283"/>
        <w:rPr>
          <w:rFonts w:ascii="Bookman Old Style" w:hAnsi="Bookman Old Style"/>
          <w:bCs/>
          <w:lang w:val="id-ID"/>
        </w:rPr>
      </w:pPr>
      <w:r w:rsidRPr="00131A78">
        <w:rPr>
          <w:rFonts w:ascii="Bookman Old Style" w:hAnsi="Bookman Old Style"/>
          <w:bCs/>
          <w:lang w:val="id-ID"/>
        </w:rPr>
        <w:t>Pendapatan Asli Desa</w:t>
      </w:r>
      <w:r w:rsidR="00877A66" w:rsidRPr="00131A78">
        <w:rPr>
          <w:rFonts w:ascii="Bookman Old Style" w:hAnsi="Bookman Old Style"/>
          <w:bCs/>
          <w:lang w:val="id-ID"/>
        </w:rPr>
        <w:tab/>
      </w:r>
      <w:r w:rsidR="00877A66" w:rsidRPr="00131A78">
        <w:rPr>
          <w:rFonts w:ascii="Bookman Old Style" w:hAnsi="Bookman Old Style"/>
          <w:bCs/>
          <w:lang w:val="id-ID"/>
        </w:rPr>
        <w:tab/>
      </w:r>
      <w:r w:rsidR="00877A66" w:rsidRPr="00131A78">
        <w:rPr>
          <w:rFonts w:ascii="Bookman Old Style" w:hAnsi="Bookman Old Style"/>
          <w:bCs/>
          <w:lang w:val="id-ID"/>
        </w:rPr>
        <w:tab/>
      </w:r>
      <w:r w:rsidR="00877A66" w:rsidRPr="00131A78">
        <w:rPr>
          <w:rFonts w:ascii="Bookman Old Style" w:hAnsi="Bookman Old Style"/>
          <w:bCs/>
          <w:lang w:val="id-ID"/>
        </w:rPr>
        <w:tab/>
      </w:r>
      <w:r w:rsidR="00877A66" w:rsidRPr="00131A78">
        <w:rPr>
          <w:rFonts w:ascii="Bookman Old Style" w:hAnsi="Bookman Old Style"/>
          <w:bCs/>
          <w:lang w:val="id-ID"/>
        </w:rPr>
        <w:tab/>
        <w:t xml:space="preserve"> : Rp</w:t>
      </w:r>
      <w:r w:rsidR="00877A66" w:rsidRPr="00F4005D">
        <w:rPr>
          <w:rFonts w:ascii="Bookman Old Style" w:hAnsi="Bookman Old Style"/>
          <w:bCs/>
          <w:lang w:val="id-ID"/>
        </w:rPr>
        <w:t>.</w:t>
      </w:r>
      <w:r w:rsidR="007B1F58" w:rsidRPr="00F4005D">
        <w:rPr>
          <w:rFonts w:ascii="Bookman Old Style" w:hAnsi="Bookman Old Style"/>
          <w:bCs/>
        </w:rPr>
        <w:t xml:space="preserve">    </w:t>
      </w:r>
      <w:r w:rsidR="00F4005D" w:rsidRPr="00F4005D">
        <w:rPr>
          <w:rFonts w:ascii="Bookman Old Style" w:hAnsi="Bookman Old Style" w:cs="Calibri"/>
          <w:color w:val="000000"/>
          <w:spacing w:val="-2"/>
          <w:lang w:val="id-ID"/>
        </w:rPr>
        <w:t>126.428</w:t>
      </w:r>
      <w:r w:rsidR="00F4005D" w:rsidRPr="00F4005D">
        <w:rPr>
          <w:rFonts w:ascii="Bookman Old Style" w:hAnsi="Bookman Old Style" w:cs="Calibri"/>
          <w:color w:val="000000"/>
          <w:spacing w:val="-2"/>
        </w:rPr>
        <w:t>.000,00</w:t>
      </w:r>
    </w:p>
    <w:p w14:paraId="3BA0DD3C" w14:textId="5725551E" w:rsidR="00B774B7" w:rsidRPr="00F4005D" w:rsidRDefault="00B774B7" w:rsidP="00DD1DB5">
      <w:pPr>
        <w:pStyle w:val="ListParagraph"/>
        <w:numPr>
          <w:ilvl w:val="0"/>
          <w:numId w:val="8"/>
        </w:numPr>
        <w:spacing w:line="276" w:lineRule="auto"/>
        <w:ind w:left="709" w:hanging="283"/>
        <w:rPr>
          <w:rFonts w:ascii="Bookman Old Style" w:hAnsi="Bookman Old Style"/>
          <w:bCs/>
          <w:lang w:val="id-ID"/>
        </w:rPr>
      </w:pPr>
      <w:r w:rsidRPr="00F4005D">
        <w:rPr>
          <w:rFonts w:ascii="Bookman Old Style" w:hAnsi="Bookman Old Style"/>
          <w:bCs/>
          <w:lang w:val="id-ID"/>
        </w:rPr>
        <w:t>Transfer</w:t>
      </w:r>
      <w:r w:rsidRPr="00F4005D">
        <w:rPr>
          <w:rFonts w:ascii="Bookman Old Style" w:hAnsi="Bookman Old Style"/>
          <w:bCs/>
          <w:lang w:val="id-ID"/>
        </w:rPr>
        <w:tab/>
      </w:r>
      <w:r w:rsidRPr="00F4005D">
        <w:rPr>
          <w:rFonts w:ascii="Bookman Old Style" w:hAnsi="Bookman Old Style"/>
          <w:bCs/>
          <w:lang w:val="id-ID"/>
        </w:rPr>
        <w:tab/>
      </w:r>
      <w:r w:rsidRPr="00F4005D">
        <w:rPr>
          <w:rFonts w:ascii="Bookman Old Style" w:hAnsi="Bookman Old Style"/>
          <w:bCs/>
          <w:lang w:val="id-ID"/>
        </w:rPr>
        <w:tab/>
      </w:r>
      <w:r w:rsidRPr="00F4005D">
        <w:rPr>
          <w:rFonts w:ascii="Bookman Old Style" w:hAnsi="Bookman Old Style"/>
          <w:bCs/>
          <w:lang w:val="id-ID"/>
        </w:rPr>
        <w:tab/>
      </w:r>
      <w:r w:rsidRPr="00F4005D">
        <w:rPr>
          <w:rFonts w:ascii="Bookman Old Style" w:hAnsi="Bookman Old Style"/>
          <w:bCs/>
          <w:lang w:val="id-ID"/>
        </w:rPr>
        <w:tab/>
      </w:r>
      <w:r w:rsidRPr="00F4005D">
        <w:rPr>
          <w:rFonts w:ascii="Bookman Old Style" w:hAnsi="Bookman Old Style"/>
          <w:bCs/>
          <w:lang w:val="id-ID"/>
        </w:rPr>
        <w:tab/>
      </w:r>
      <w:r w:rsidRPr="00F4005D">
        <w:rPr>
          <w:rFonts w:ascii="Bookman Old Style" w:hAnsi="Bookman Old Style"/>
          <w:bCs/>
          <w:lang w:val="id-ID"/>
        </w:rPr>
        <w:tab/>
        <w:t xml:space="preserve"> : Rp. </w:t>
      </w:r>
      <w:r w:rsidR="00F4005D" w:rsidRPr="00F4005D">
        <w:rPr>
          <w:rFonts w:ascii="Bookman Old Style" w:hAnsi="Bookman Old Style" w:cs="Calibri"/>
          <w:color w:val="000000"/>
          <w:spacing w:val="-2"/>
          <w:lang w:val="id-ID"/>
        </w:rPr>
        <w:t>1.816.478.700.</w:t>
      </w:r>
      <w:r w:rsidR="00F4005D" w:rsidRPr="00F4005D">
        <w:rPr>
          <w:rFonts w:ascii="Bookman Old Style" w:hAnsi="Bookman Old Style" w:cs="Calibri"/>
          <w:color w:val="000000"/>
          <w:spacing w:val="-2"/>
        </w:rPr>
        <w:t>00</w:t>
      </w:r>
    </w:p>
    <w:p w14:paraId="2F8751B5" w14:textId="21DD0AF1" w:rsidR="00877A66" w:rsidRPr="00F4005D" w:rsidRDefault="004802B1" w:rsidP="00454F77">
      <w:pPr>
        <w:pStyle w:val="ListParagraph"/>
        <w:numPr>
          <w:ilvl w:val="0"/>
          <w:numId w:val="8"/>
        </w:numPr>
        <w:spacing w:line="276" w:lineRule="auto"/>
        <w:ind w:left="709" w:hanging="283"/>
        <w:rPr>
          <w:rFonts w:ascii="Bookman Old Style" w:hAnsi="Bookman Old Style"/>
          <w:bCs/>
          <w:lang w:val="id-ID"/>
        </w:rPr>
      </w:pPr>
      <w:r w:rsidRPr="00F4005D">
        <w:rPr>
          <w:rFonts w:ascii="Bookman Old Style" w:hAnsi="Bookman Old Style"/>
          <w:bCs/>
          <w:lang w:val="id-ID"/>
        </w:rPr>
        <w:t>Pendapatan Lain – lain</w:t>
      </w:r>
      <w:r w:rsidRPr="00F4005D">
        <w:rPr>
          <w:rFonts w:ascii="Bookman Old Style" w:hAnsi="Bookman Old Style"/>
          <w:bCs/>
          <w:lang w:val="id-ID"/>
        </w:rPr>
        <w:tab/>
      </w:r>
      <w:r w:rsidRPr="00F4005D">
        <w:rPr>
          <w:rFonts w:ascii="Bookman Old Style" w:hAnsi="Bookman Old Style"/>
          <w:bCs/>
          <w:lang w:val="id-ID"/>
        </w:rPr>
        <w:tab/>
      </w:r>
      <w:r w:rsidR="00877A66" w:rsidRPr="00F4005D">
        <w:rPr>
          <w:rFonts w:ascii="Bookman Old Style" w:hAnsi="Bookman Old Style"/>
          <w:bCs/>
          <w:lang w:val="id-ID"/>
        </w:rPr>
        <w:tab/>
        <w:t xml:space="preserve"> </w:t>
      </w:r>
      <w:r w:rsidR="00082ADC" w:rsidRPr="00F4005D">
        <w:rPr>
          <w:rFonts w:ascii="Bookman Old Style" w:hAnsi="Bookman Old Style"/>
          <w:bCs/>
          <w:lang w:val="id-ID"/>
        </w:rPr>
        <w:tab/>
      </w:r>
      <w:r w:rsidR="00082ADC" w:rsidRPr="00F4005D">
        <w:rPr>
          <w:rFonts w:ascii="Bookman Old Style" w:hAnsi="Bookman Old Style"/>
          <w:bCs/>
          <w:lang w:val="id-ID"/>
        </w:rPr>
        <w:tab/>
        <w:t xml:space="preserve"> </w:t>
      </w:r>
      <w:r w:rsidR="00877A66" w:rsidRPr="00F4005D">
        <w:rPr>
          <w:rFonts w:ascii="Bookman Old Style" w:hAnsi="Bookman Old Style"/>
          <w:bCs/>
          <w:u w:val="single"/>
          <w:lang w:val="id-ID"/>
        </w:rPr>
        <w:t>: Rp.</w:t>
      </w:r>
      <w:r w:rsidR="00910054" w:rsidRPr="00F4005D">
        <w:rPr>
          <w:rFonts w:ascii="Bookman Old Style" w:hAnsi="Bookman Old Style"/>
          <w:bCs/>
          <w:u w:val="single"/>
          <w:lang w:val="id-ID"/>
        </w:rPr>
        <w:t xml:space="preserve"> </w:t>
      </w:r>
      <w:r w:rsidR="00825221" w:rsidRPr="00F4005D">
        <w:rPr>
          <w:rFonts w:ascii="Bookman Old Style" w:hAnsi="Bookman Old Style"/>
          <w:bCs/>
          <w:u w:val="single"/>
          <w:lang w:val="id-ID"/>
        </w:rPr>
        <w:t xml:space="preserve">  </w:t>
      </w:r>
      <w:r w:rsidR="0009257F" w:rsidRPr="00F4005D">
        <w:rPr>
          <w:rFonts w:ascii="Bookman Old Style" w:hAnsi="Bookman Old Style"/>
          <w:bCs/>
          <w:u w:val="single"/>
          <w:lang w:val="id-ID"/>
        </w:rPr>
        <w:t xml:space="preserve">   </w:t>
      </w:r>
      <w:r w:rsidR="00F4005D" w:rsidRPr="00F4005D">
        <w:rPr>
          <w:rFonts w:ascii="Bookman Old Style" w:hAnsi="Bookman Old Style"/>
          <w:bCs/>
          <w:u w:val="single"/>
        </w:rPr>
        <w:t xml:space="preserve">  </w:t>
      </w:r>
      <w:r w:rsidR="00F4005D" w:rsidRPr="00F4005D">
        <w:rPr>
          <w:rFonts w:ascii="Bookman Old Style" w:hAnsi="Bookman Old Style" w:cs="Calibri"/>
          <w:color w:val="000000"/>
          <w:spacing w:val="-2"/>
          <w:u w:val="single"/>
          <w:lang w:val="id-ID"/>
        </w:rPr>
        <w:t>3.810.073</w:t>
      </w:r>
      <w:r w:rsidR="00F4005D" w:rsidRPr="00F4005D">
        <w:rPr>
          <w:rFonts w:ascii="Bookman Old Style" w:hAnsi="Bookman Old Style" w:cs="Calibri"/>
          <w:color w:val="000000"/>
          <w:spacing w:val="-2"/>
          <w:u w:val="single"/>
        </w:rPr>
        <w:t>,00</w:t>
      </w:r>
    </w:p>
    <w:p w14:paraId="755667CA" w14:textId="39A6F622" w:rsidR="00877A66" w:rsidRPr="00F4005D" w:rsidRDefault="00877A66" w:rsidP="00454F77">
      <w:pPr>
        <w:pStyle w:val="ListParagraph"/>
        <w:spacing w:line="276" w:lineRule="auto"/>
        <w:ind w:left="709"/>
        <w:rPr>
          <w:rFonts w:ascii="Bookman Old Style" w:hAnsi="Bookman Old Style"/>
          <w:bCs/>
          <w:lang w:val="id-ID"/>
        </w:rPr>
      </w:pPr>
      <w:r w:rsidRPr="00F4005D">
        <w:rPr>
          <w:rFonts w:ascii="Bookman Old Style" w:hAnsi="Bookman Old Style"/>
          <w:bCs/>
          <w:lang w:val="id-ID"/>
        </w:rPr>
        <w:t xml:space="preserve">Jumlah Pendapatan </w:t>
      </w:r>
      <w:r w:rsidR="002A6308" w:rsidRPr="00F4005D">
        <w:rPr>
          <w:rFonts w:ascii="Bookman Old Style" w:hAnsi="Bookman Old Style"/>
          <w:bCs/>
          <w:lang w:val="id-ID"/>
        </w:rPr>
        <w:t>Desa</w:t>
      </w:r>
      <w:r w:rsidRPr="00F4005D">
        <w:rPr>
          <w:rFonts w:ascii="Bookman Old Style" w:hAnsi="Bookman Old Style"/>
          <w:bCs/>
          <w:lang w:val="id-ID"/>
        </w:rPr>
        <w:tab/>
      </w:r>
      <w:r w:rsidRPr="00F4005D">
        <w:rPr>
          <w:rFonts w:ascii="Bookman Old Style" w:hAnsi="Bookman Old Style"/>
          <w:bCs/>
          <w:lang w:val="id-ID"/>
        </w:rPr>
        <w:tab/>
        <w:t xml:space="preserve"> </w:t>
      </w:r>
      <w:r w:rsidR="008C2714" w:rsidRPr="00F4005D">
        <w:rPr>
          <w:rFonts w:ascii="Bookman Old Style" w:hAnsi="Bookman Old Style"/>
          <w:bCs/>
          <w:lang w:val="id-ID"/>
        </w:rPr>
        <w:tab/>
      </w:r>
      <w:r w:rsidR="008C2714" w:rsidRPr="00F4005D">
        <w:rPr>
          <w:rFonts w:ascii="Bookman Old Style" w:hAnsi="Bookman Old Style"/>
          <w:bCs/>
          <w:lang w:val="id-ID"/>
        </w:rPr>
        <w:tab/>
        <w:t xml:space="preserve"> </w:t>
      </w:r>
      <w:r w:rsidRPr="00F4005D">
        <w:rPr>
          <w:rFonts w:ascii="Bookman Old Style" w:hAnsi="Bookman Old Style"/>
          <w:bCs/>
          <w:lang w:val="id-ID"/>
        </w:rPr>
        <w:t>: Rp.</w:t>
      </w:r>
      <w:r w:rsidR="00910054" w:rsidRPr="00F4005D">
        <w:rPr>
          <w:rFonts w:ascii="Bookman Old Style" w:hAnsi="Bookman Old Style"/>
          <w:bCs/>
          <w:lang w:val="id-ID"/>
        </w:rPr>
        <w:t xml:space="preserve"> </w:t>
      </w:r>
      <w:r w:rsidR="00F4005D" w:rsidRPr="00F4005D">
        <w:rPr>
          <w:rFonts w:ascii="Bookman Old Style" w:hAnsi="Bookman Old Style" w:cs="Calibri"/>
          <w:color w:val="000000"/>
          <w:spacing w:val="-2"/>
          <w:lang w:val="id-ID"/>
        </w:rPr>
        <w:t>1.946.716.773</w:t>
      </w:r>
      <w:r w:rsidR="00F4005D" w:rsidRPr="00F4005D">
        <w:rPr>
          <w:rFonts w:ascii="Bookman Old Style" w:hAnsi="Bookman Old Style" w:cs="Calibri"/>
          <w:color w:val="000000"/>
          <w:spacing w:val="-2"/>
        </w:rPr>
        <w:t>,00</w:t>
      </w:r>
    </w:p>
    <w:p w14:paraId="0ED8A4D3" w14:textId="77777777" w:rsidR="00454F77" w:rsidRPr="00131A78" w:rsidRDefault="00454F77" w:rsidP="00454F77">
      <w:pPr>
        <w:pStyle w:val="ListParagraph"/>
        <w:spacing w:line="276" w:lineRule="auto"/>
        <w:ind w:left="709"/>
        <w:rPr>
          <w:rFonts w:ascii="Bookman Old Style" w:hAnsi="Bookman Old Style"/>
          <w:bCs/>
          <w:lang w:val="id-ID"/>
        </w:rPr>
      </w:pPr>
    </w:p>
    <w:p w14:paraId="2837F09F" w14:textId="77777777" w:rsidR="00877A66" w:rsidRPr="00131A78" w:rsidRDefault="00877A66" w:rsidP="001E6BD8">
      <w:pPr>
        <w:pStyle w:val="ListParagraph"/>
        <w:numPr>
          <w:ilvl w:val="0"/>
          <w:numId w:val="21"/>
        </w:numPr>
        <w:spacing w:line="276" w:lineRule="auto"/>
        <w:ind w:left="426" w:hanging="437"/>
        <w:rPr>
          <w:rFonts w:ascii="Bookman Old Style" w:hAnsi="Bookman Old Style"/>
          <w:bCs/>
          <w:lang w:val="id-ID"/>
        </w:rPr>
      </w:pPr>
      <w:r w:rsidRPr="00131A78">
        <w:rPr>
          <w:rFonts w:ascii="Bookman Old Style" w:hAnsi="Bookman Old Style"/>
          <w:bCs/>
          <w:lang w:val="id-ID"/>
        </w:rPr>
        <w:t>Belanja :</w:t>
      </w:r>
    </w:p>
    <w:p w14:paraId="0976D476" w14:textId="5872C13D" w:rsidR="00454F77" w:rsidRPr="00131A78" w:rsidRDefault="00B144C6" w:rsidP="00B144C6">
      <w:pPr>
        <w:pStyle w:val="ListParagraph"/>
        <w:numPr>
          <w:ilvl w:val="0"/>
          <w:numId w:val="10"/>
        </w:numPr>
        <w:spacing w:line="276" w:lineRule="auto"/>
        <w:ind w:left="709" w:hanging="283"/>
        <w:rPr>
          <w:rFonts w:ascii="Bookman Old Style" w:hAnsi="Bookman Old Style"/>
          <w:bCs/>
          <w:lang w:val="id-ID"/>
        </w:rPr>
      </w:pPr>
      <w:r w:rsidRPr="00131A78">
        <w:rPr>
          <w:rFonts w:ascii="Bookman Old Style" w:hAnsi="Bookman Old Style"/>
          <w:bCs/>
          <w:lang w:val="id-ID"/>
        </w:rPr>
        <w:t xml:space="preserve">Bidang Penyelenggaraan Pemerintahan Desa </w:t>
      </w:r>
      <w:r w:rsidRPr="00131A78">
        <w:rPr>
          <w:rFonts w:ascii="Bookman Old Style" w:hAnsi="Bookman Old Style"/>
          <w:bCs/>
          <w:lang w:val="id-ID"/>
        </w:rPr>
        <w:tab/>
      </w:r>
      <w:r w:rsidR="00877A66" w:rsidRPr="00131A78">
        <w:rPr>
          <w:rFonts w:ascii="Bookman Old Style" w:hAnsi="Bookman Old Style"/>
          <w:bCs/>
          <w:lang w:val="id-ID"/>
        </w:rPr>
        <w:t xml:space="preserve"> : Rp.</w:t>
      </w:r>
      <w:r w:rsidR="00F4005D">
        <w:rPr>
          <w:rFonts w:ascii="Bookman Old Style" w:hAnsi="Bookman Old Style"/>
          <w:bCs/>
        </w:rPr>
        <w:t xml:space="preserve">   </w:t>
      </w:r>
      <w:r w:rsidR="00FE4F49" w:rsidRPr="00131A78">
        <w:rPr>
          <w:rFonts w:ascii="Bookman Old Style" w:hAnsi="Bookman Old Style"/>
          <w:bCs/>
          <w:lang w:val="id-ID"/>
        </w:rPr>
        <w:t xml:space="preserve"> </w:t>
      </w:r>
      <w:r w:rsidR="00F4005D">
        <w:rPr>
          <w:rFonts w:ascii="Bookman Old Style" w:hAnsi="Bookman Old Style"/>
          <w:lang w:val="id-ID"/>
        </w:rPr>
        <w:t>815.766.625</w:t>
      </w:r>
      <w:r w:rsidR="00F4005D">
        <w:rPr>
          <w:rFonts w:ascii="Bookman Old Style" w:hAnsi="Bookman Old Style"/>
          <w:lang w:val="es-ES"/>
        </w:rPr>
        <w:t>,00</w:t>
      </w:r>
    </w:p>
    <w:p w14:paraId="14EEE254" w14:textId="1235FA66" w:rsidR="00B144C6" w:rsidRPr="00131A78" w:rsidRDefault="00B144C6" w:rsidP="00B144C6">
      <w:pPr>
        <w:pStyle w:val="ListParagraph"/>
        <w:numPr>
          <w:ilvl w:val="0"/>
          <w:numId w:val="10"/>
        </w:numPr>
        <w:spacing w:line="276" w:lineRule="auto"/>
        <w:ind w:left="709" w:hanging="283"/>
        <w:rPr>
          <w:rFonts w:ascii="Bookman Old Style" w:hAnsi="Bookman Old Style"/>
          <w:bCs/>
          <w:lang w:val="id-ID"/>
        </w:rPr>
      </w:pPr>
      <w:r w:rsidRPr="00131A78">
        <w:rPr>
          <w:rFonts w:ascii="Bookman Old Style" w:hAnsi="Bookman Old Style"/>
          <w:bCs/>
          <w:lang w:val="id-ID"/>
        </w:rPr>
        <w:t>Bidang Pelaksanaan Pembangunan Desa</w:t>
      </w:r>
      <w:r w:rsidR="00FE4F49" w:rsidRPr="00131A78">
        <w:rPr>
          <w:rFonts w:ascii="Bookman Old Style" w:hAnsi="Bookman Old Style"/>
          <w:bCs/>
          <w:lang w:val="id-ID"/>
        </w:rPr>
        <w:tab/>
      </w:r>
      <w:r w:rsidR="00FE4F49" w:rsidRPr="00131A78">
        <w:rPr>
          <w:rFonts w:ascii="Bookman Old Style" w:hAnsi="Bookman Old Style"/>
          <w:bCs/>
          <w:lang w:val="id-ID"/>
        </w:rPr>
        <w:tab/>
        <w:t xml:space="preserve"> : Rp. </w:t>
      </w:r>
      <w:r w:rsidR="00DD1DB5">
        <w:rPr>
          <w:rFonts w:ascii="Bookman Old Style" w:hAnsi="Bookman Old Style"/>
          <w:bCs/>
        </w:rPr>
        <w:t xml:space="preserve">   </w:t>
      </w:r>
      <w:r w:rsidR="00F4005D">
        <w:rPr>
          <w:rFonts w:ascii="Bookman Old Style" w:hAnsi="Bookman Old Style"/>
          <w:lang w:val="id-ID"/>
        </w:rPr>
        <w:t>645.892.550,</w:t>
      </w:r>
      <w:r w:rsidR="00F4005D">
        <w:rPr>
          <w:rFonts w:ascii="Bookman Old Style" w:hAnsi="Bookman Old Style"/>
          <w:lang w:val="es-ES"/>
        </w:rPr>
        <w:t>00</w:t>
      </w:r>
    </w:p>
    <w:p w14:paraId="6693EDDA" w14:textId="62319FB1" w:rsidR="00B144C6" w:rsidRPr="00131A78" w:rsidRDefault="00B144C6" w:rsidP="00B144C6">
      <w:pPr>
        <w:pStyle w:val="ListParagraph"/>
        <w:numPr>
          <w:ilvl w:val="0"/>
          <w:numId w:val="10"/>
        </w:numPr>
        <w:spacing w:line="276" w:lineRule="auto"/>
        <w:ind w:left="709" w:hanging="283"/>
        <w:rPr>
          <w:rFonts w:ascii="Bookman Old Style" w:hAnsi="Bookman Old Style"/>
          <w:bCs/>
          <w:lang w:val="id-ID"/>
        </w:rPr>
      </w:pPr>
      <w:r w:rsidRPr="00131A78">
        <w:rPr>
          <w:rFonts w:ascii="Bookman Old Style" w:hAnsi="Bookman Old Style"/>
          <w:bCs/>
          <w:lang w:val="id-ID"/>
        </w:rPr>
        <w:t>Bidang Pembinaan Kemasyarakatan Desa</w:t>
      </w:r>
      <w:r w:rsidR="00FE4F49" w:rsidRPr="00131A78">
        <w:rPr>
          <w:rFonts w:ascii="Bookman Old Style" w:hAnsi="Bookman Old Style"/>
          <w:bCs/>
          <w:lang w:val="id-ID"/>
        </w:rPr>
        <w:tab/>
      </w:r>
      <w:r w:rsidR="00FE4F49" w:rsidRPr="00131A78">
        <w:rPr>
          <w:rFonts w:ascii="Bookman Old Style" w:hAnsi="Bookman Old Style"/>
          <w:bCs/>
          <w:lang w:val="id-ID"/>
        </w:rPr>
        <w:tab/>
        <w:t xml:space="preserve"> : Rp. </w:t>
      </w:r>
      <w:r w:rsidR="00DD1DB5">
        <w:rPr>
          <w:rFonts w:ascii="Bookman Old Style" w:hAnsi="Bookman Old Style"/>
          <w:bCs/>
          <w:lang w:val="id-ID"/>
        </w:rPr>
        <w:t xml:space="preserve">    </w:t>
      </w:r>
      <w:r w:rsidR="00F4005D">
        <w:rPr>
          <w:rFonts w:ascii="Bookman Old Style" w:hAnsi="Bookman Old Style"/>
          <w:bCs/>
        </w:rPr>
        <w:t xml:space="preserve">  </w:t>
      </w:r>
      <w:r w:rsidR="00DD1DB5">
        <w:rPr>
          <w:rFonts w:ascii="Bookman Old Style" w:hAnsi="Bookman Old Style"/>
          <w:bCs/>
          <w:lang w:val="id-ID"/>
        </w:rPr>
        <w:t xml:space="preserve"> </w:t>
      </w:r>
      <w:r w:rsidR="00F4005D">
        <w:rPr>
          <w:rFonts w:ascii="Bookman Old Style" w:hAnsi="Bookman Old Style"/>
          <w:lang w:val="id-ID"/>
        </w:rPr>
        <w:t>8.369.400</w:t>
      </w:r>
      <w:r w:rsidR="00F4005D">
        <w:rPr>
          <w:rFonts w:ascii="Bookman Old Style" w:hAnsi="Bookman Old Style"/>
          <w:lang w:val="es-ES"/>
        </w:rPr>
        <w:t>,00</w:t>
      </w:r>
    </w:p>
    <w:p w14:paraId="593013D2" w14:textId="3065A64F" w:rsidR="00B144C6" w:rsidRPr="00131A78" w:rsidRDefault="00B144C6" w:rsidP="00B144C6">
      <w:pPr>
        <w:pStyle w:val="ListParagraph"/>
        <w:numPr>
          <w:ilvl w:val="0"/>
          <w:numId w:val="10"/>
        </w:numPr>
        <w:spacing w:line="276" w:lineRule="auto"/>
        <w:ind w:left="709" w:hanging="283"/>
        <w:rPr>
          <w:rFonts w:ascii="Bookman Old Style" w:hAnsi="Bookman Old Style"/>
          <w:bCs/>
          <w:lang w:val="id-ID"/>
        </w:rPr>
      </w:pPr>
      <w:r w:rsidRPr="00131A78">
        <w:rPr>
          <w:rFonts w:ascii="Bookman Old Style" w:hAnsi="Bookman Old Style"/>
          <w:bCs/>
          <w:lang w:val="id-ID"/>
        </w:rPr>
        <w:t>Bidang Pemberdayaan Masyarakat Desa</w:t>
      </w:r>
      <w:r w:rsidR="00FE4F49" w:rsidRPr="00131A78">
        <w:rPr>
          <w:rFonts w:ascii="Bookman Old Style" w:hAnsi="Bookman Old Style"/>
          <w:bCs/>
          <w:lang w:val="id-ID"/>
        </w:rPr>
        <w:tab/>
      </w:r>
      <w:r w:rsidR="00FE4F49" w:rsidRPr="00131A78">
        <w:rPr>
          <w:rFonts w:ascii="Bookman Old Style" w:hAnsi="Bookman Old Style"/>
          <w:bCs/>
          <w:lang w:val="id-ID"/>
        </w:rPr>
        <w:tab/>
        <w:t xml:space="preserve"> : Rp. </w:t>
      </w:r>
      <w:r w:rsidR="00DD1DB5">
        <w:rPr>
          <w:rFonts w:ascii="Bookman Old Style" w:hAnsi="Bookman Old Style"/>
          <w:bCs/>
          <w:lang w:val="id-ID"/>
        </w:rPr>
        <w:t xml:space="preserve">     </w:t>
      </w:r>
      <w:r w:rsidR="00F4005D">
        <w:rPr>
          <w:rFonts w:ascii="Bookman Old Style" w:hAnsi="Bookman Old Style"/>
          <w:bCs/>
        </w:rPr>
        <w:t xml:space="preserve">  </w:t>
      </w:r>
      <w:r w:rsidR="00F4005D">
        <w:rPr>
          <w:rFonts w:ascii="Bookman Old Style" w:hAnsi="Bookman Old Style"/>
          <w:lang w:val="id-ID"/>
        </w:rPr>
        <w:t>7.455.000</w:t>
      </w:r>
      <w:r w:rsidR="00F4005D">
        <w:rPr>
          <w:rFonts w:ascii="Bookman Old Style" w:hAnsi="Bookman Old Style"/>
          <w:lang w:val="es-ES"/>
        </w:rPr>
        <w:t>,00</w:t>
      </w:r>
    </w:p>
    <w:p w14:paraId="2BF9B04C" w14:textId="01497DF6" w:rsidR="00B144C6" w:rsidRPr="00131A78" w:rsidRDefault="00B144C6" w:rsidP="00B144C6">
      <w:pPr>
        <w:pStyle w:val="ListParagraph"/>
        <w:numPr>
          <w:ilvl w:val="0"/>
          <w:numId w:val="10"/>
        </w:numPr>
        <w:spacing w:line="276" w:lineRule="auto"/>
        <w:ind w:left="709" w:hanging="283"/>
        <w:rPr>
          <w:rFonts w:ascii="Bookman Old Style" w:hAnsi="Bookman Old Style"/>
          <w:bCs/>
          <w:lang w:val="id-ID"/>
        </w:rPr>
      </w:pPr>
      <w:r w:rsidRPr="00131A78">
        <w:rPr>
          <w:rFonts w:ascii="Bookman Old Style" w:hAnsi="Bookman Old Style"/>
          <w:bCs/>
          <w:lang w:val="id-ID"/>
        </w:rPr>
        <w:t>Belanja Tak Terduga</w:t>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t xml:space="preserve"> : Rp. </w:t>
      </w:r>
      <w:r w:rsidR="00DD1DB5">
        <w:rPr>
          <w:rFonts w:ascii="Bookman Old Style" w:hAnsi="Bookman Old Style"/>
          <w:bCs/>
          <w:lang w:val="id-ID"/>
        </w:rPr>
        <w:t xml:space="preserve">   </w:t>
      </w:r>
      <w:r w:rsidR="00F4005D">
        <w:rPr>
          <w:rFonts w:ascii="Bookman Old Style" w:hAnsi="Bookman Old Style"/>
          <w:lang w:val="id-ID"/>
        </w:rPr>
        <w:t>494.537.500</w:t>
      </w:r>
      <w:r w:rsidR="00F4005D">
        <w:rPr>
          <w:rFonts w:ascii="Bookman Old Style" w:hAnsi="Bookman Old Style"/>
          <w:lang w:val="es-ES"/>
        </w:rPr>
        <w:t>,00</w:t>
      </w:r>
      <w:r w:rsidR="008A5889" w:rsidRPr="00131A78">
        <w:rPr>
          <w:rFonts w:ascii="Bookman Old Style" w:hAnsi="Bookman Old Style"/>
          <w:bCs/>
          <w:lang w:val="id-ID"/>
        </w:rPr>
        <w:t xml:space="preserve">                    </w:t>
      </w:r>
      <w:r w:rsidRPr="00131A78">
        <w:rPr>
          <w:rFonts w:ascii="Bookman Old Style" w:hAnsi="Bookman Old Style"/>
          <w:bCs/>
          <w:lang w:val="id-ID"/>
        </w:rPr>
        <w:t>Jumlah Belanja Desa</w:t>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t xml:space="preserve"> </w:t>
      </w:r>
      <w:r w:rsidR="00FE4F49" w:rsidRPr="0047035B">
        <w:rPr>
          <w:rFonts w:ascii="Bookman Old Style" w:hAnsi="Bookman Old Style"/>
          <w:bCs/>
          <w:u w:val="single"/>
          <w:lang w:val="id-ID"/>
        </w:rPr>
        <w:t xml:space="preserve">: Rp. </w:t>
      </w:r>
      <w:r w:rsidR="00F4005D" w:rsidRPr="00F4005D">
        <w:rPr>
          <w:rFonts w:ascii="Bookman Old Style" w:hAnsi="Bookman Old Style"/>
          <w:u w:val="single"/>
          <w:lang w:val="id-ID"/>
        </w:rPr>
        <w:t>1.972.021.075</w:t>
      </w:r>
      <w:r w:rsidR="00F4005D" w:rsidRPr="00F4005D">
        <w:rPr>
          <w:rFonts w:ascii="Bookman Old Style" w:hAnsi="Bookman Old Style"/>
          <w:u w:val="single"/>
          <w:lang w:val="es-ES"/>
        </w:rPr>
        <w:t>,00</w:t>
      </w:r>
    </w:p>
    <w:p w14:paraId="20CE4557" w14:textId="13225A21" w:rsidR="003E2FF2" w:rsidRPr="00F4005D" w:rsidRDefault="00B144C6" w:rsidP="00DD1DB5">
      <w:pPr>
        <w:pStyle w:val="ListParagraph"/>
        <w:spacing w:line="276" w:lineRule="auto"/>
        <w:ind w:left="709"/>
        <w:rPr>
          <w:rFonts w:ascii="Bookman Old Style" w:hAnsi="Bookman Old Style"/>
          <w:bCs/>
          <w:lang w:val="id-ID"/>
        </w:rPr>
      </w:pPr>
      <w:r w:rsidRPr="00131A78">
        <w:rPr>
          <w:rFonts w:ascii="Bookman Old Style" w:hAnsi="Bookman Old Style"/>
          <w:bCs/>
          <w:lang w:val="id-ID"/>
        </w:rPr>
        <w:tab/>
      </w:r>
      <w:r w:rsidRPr="00131A78">
        <w:rPr>
          <w:rFonts w:ascii="Bookman Old Style" w:hAnsi="Bookman Old Style"/>
          <w:bCs/>
          <w:lang w:val="id-ID"/>
        </w:rPr>
        <w:tab/>
        <w:t>Surplus/(Defisit)</w:t>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r>
      <w:r w:rsidR="00FE4F49" w:rsidRPr="00131A78">
        <w:rPr>
          <w:rFonts w:ascii="Bookman Old Style" w:hAnsi="Bookman Old Style"/>
          <w:bCs/>
          <w:lang w:val="id-ID"/>
        </w:rPr>
        <w:tab/>
      </w:r>
      <w:r w:rsidR="00F4005D">
        <w:rPr>
          <w:rFonts w:ascii="Bookman Old Style" w:hAnsi="Bookman Old Style"/>
          <w:bCs/>
          <w:lang w:val="id-ID"/>
        </w:rPr>
        <w:t xml:space="preserve"> :</w:t>
      </w:r>
      <w:r w:rsidR="00F4005D" w:rsidRPr="00F4005D">
        <w:rPr>
          <w:rFonts w:ascii="Bookman Old Style" w:hAnsi="Bookman Old Style"/>
          <w:lang w:val="id-ID"/>
        </w:rPr>
        <w:t>(</w:t>
      </w:r>
      <w:proofErr w:type="spellStart"/>
      <w:r w:rsidR="00F4005D" w:rsidRPr="00F4005D">
        <w:rPr>
          <w:rFonts w:ascii="Bookman Old Style" w:hAnsi="Bookman Old Style"/>
          <w:lang w:val="es-ES"/>
        </w:rPr>
        <w:t>Rp</w:t>
      </w:r>
      <w:proofErr w:type="spellEnd"/>
      <w:r w:rsidR="00F4005D" w:rsidRPr="00F4005D">
        <w:rPr>
          <w:rFonts w:ascii="Bookman Old Style" w:hAnsi="Bookman Old Style"/>
          <w:lang w:val="es-ES"/>
        </w:rPr>
        <w:t xml:space="preserve">. </w:t>
      </w:r>
      <w:r w:rsidR="00F4005D">
        <w:rPr>
          <w:rFonts w:ascii="Bookman Old Style" w:hAnsi="Bookman Old Style"/>
          <w:lang w:val="es-ES"/>
        </w:rPr>
        <w:t xml:space="preserve">    </w:t>
      </w:r>
      <w:r w:rsidR="00F4005D" w:rsidRPr="00F4005D">
        <w:rPr>
          <w:rFonts w:ascii="Bookman Old Style" w:hAnsi="Bookman Old Style"/>
          <w:lang w:val="id-ID"/>
        </w:rPr>
        <w:t>25.304.302</w:t>
      </w:r>
      <w:r w:rsidR="00F4005D" w:rsidRPr="00F4005D">
        <w:rPr>
          <w:rFonts w:ascii="Bookman Old Style" w:hAnsi="Bookman Old Style"/>
          <w:lang w:val="es-ES"/>
        </w:rPr>
        <w:t>,00</w:t>
      </w:r>
      <w:r w:rsidR="00F4005D" w:rsidRPr="00F4005D">
        <w:rPr>
          <w:rFonts w:ascii="Bookman Old Style" w:hAnsi="Bookman Old Style"/>
          <w:lang w:val="id-ID"/>
        </w:rPr>
        <w:t>)</w:t>
      </w:r>
    </w:p>
    <w:p w14:paraId="2EC16718" w14:textId="23852EB3" w:rsidR="00877A66" w:rsidRPr="00131A78" w:rsidRDefault="00877A66" w:rsidP="001E6BD8">
      <w:pPr>
        <w:pStyle w:val="ListParagraph"/>
        <w:numPr>
          <w:ilvl w:val="0"/>
          <w:numId w:val="21"/>
        </w:numPr>
        <w:spacing w:line="276" w:lineRule="auto"/>
        <w:ind w:left="426" w:hanging="437"/>
        <w:rPr>
          <w:rFonts w:ascii="Bookman Old Style" w:hAnsi="Bookman Old Style"/>
          <w:bCs/>
          <w:lang w:val="id-ID"/>
        </w:rPr>
      </w:pPr>
      <w:r w:rsidRPr="00131A78">
        <w:rPr>
          <w:rFonts w:ascii="Bookman Old Style" w:hAnsi="Bookman Old Style"/>
          <w:bCs/>
          <w:lang w:val="id-ID"/>
        </w:rPr>
        <w:t>Pembiayaan</w:t>
      </w:r>
      <w:r w:rsidR="003E2FF2" w:rsidRPr="00131A78">
        <w:rPr>
          <w:rFonts w:ascii="Bookman Old Style" w:hAnsi="Bookman Old Style"/>
          <w:bCs/>
          <w:lang w:val="id-ID"/>
        </w:rPr>
        <w:t xml:space="preserve"> Desa</w:t>
      </w:r>
      <w:r w:rsidRPr="00131A78">
        <w:rPr>
          <w:rFonts w:ascii="Bookman Old Style" w:hAnsi="Bookman Old Style"/>
          <w:bCs/>
          <w:lang w:val="id-ID"/>
        </w:rPr>
        <w:t xml:space="preserve"> :</w:t>
      </w:r>
    </w:p>
    <w:p w14:paraId="4C9CDCB9" w14:textId="24B6F2DD" w:rsidR="00877A66" w:rsidRPr="00131A78" w:rsidRDefault="00877A66" w:rsidP="003E2FF2">
      <w:pPr>
        <w:pStyle w:val="ListParagraph"/>
        <w:numPr>
          <w:ilvl w:val="0"/>
          <w:numId w:val="28"/>
        </w:numPr>
        <w:spacing w:line="276" w:lineRule="auto"/>
        <w:ind w:left="709" w:hanging="283"/>
        <w:rPr>
          <w:rFonts w:ascii="Bookman Old Style" w:hAnsi="Bookman Old Style"/>
          <w:bCs/>
          <w:lang w:val="id-ID"/>
        </w:rPr>
      </w:pPr>
      <w:r w:rsidRPr="00131A78">
        <w:rPr>
          <w:rFonts w:ascii="Bookman Old Style" w:hAnsi="Bookman Old Style"/>
          <w:bCs/>
          <w:lang w:val="id-ID"/>
        </w:rPr>
        <w:t xml:space="preserve">Penerimaan </w:t>
      </w:r>
      <w:r w:rsidR="0047035B">
        <w:rPr>
          <w:rFonts w:ascii="Bookman Old Style" w:hAnsi="Bookman Old Style"/>
          <w:bCs/>
          <w:lang w:val="id-ID"/>
        </w:rPr>
        <w:t>Pembiayaan</w:t>
      </w:r>
      <w:r w:rsidR="0047035B">
        <w:rPr>
          <w:rFonts w:ascii="Bookman Old Style" w:hAnsi="Bookman Old Style"/>
          <w:bCs/>
          <w:lang w:val="id-ID"/>
        </w:rPr>
        <w:tab/>
      </w:r>
      <w:r w:rsidR="0047035B">
        <w:rPr>
          <w:rFonts w:ascii="Bookman Old Style" w:hAnsi="Bookman Old Style"/>
          <w:bCs/>
          <w:lang w:val="id-ID"/>
        </w:rPr>
        <w:tab/>
      </w:r>
      <w:r w:rsidR="0047035B">
        <w:rPr>
          <w:rFonts w:ascii="Bookman Old Style" w:hAnsi="Bookman Old Style"/>
          <w:bCs/>
          <w:lang w:val="id-ID"/>
        </w:rPr>
        <w:tab/>
      </w:r>
      <w:r w:rsidR="0047035B">
        <w:rPr>
          <w:rFonts w:ascii="Bookman Old Style" w:hAnsi="Bookman Old Style"/>
          <w:bCs/>
          <w:lang w:val="id-ID"/>
        </w:rPr>
        <w:tab/>
        <w:t xml:space="preserve"> : Rp.</w:t>
      </w:r>
      <w:r w:rsidR="0047035B">
        <w:rPr>
          <w:rFonts w:ascii="Bookman Old Style" w:hAnsi="Bookman Old Style"/>
          <w:bCs/>
        </w:rPr>
        <w:t xml:space="preserve"> </w:t>
      </w:r>
      <w:r w:rsidR="00F4005D">
        <w:rPr>
          <w:rFonts w:ascii="Bookman Old Style" w:hAnsi="Bookman Old Style"/>
          <w:bCs/>
        </w:rPr>
        <w:t xml:space="preserve">   </w:t>
      </w:r>
      <w:r w:rsidR="00F4005D">
        <w:rPr>
          <w:rFonts w:ascii="Bookman Old Style" w:hAnsi="Bookman Old Style"/>
          <w:lang w:val="es-ES"/>
        </w:rPr>
        <w:t>1</w:t>
      </w:r>
      <w:r w:rsidR="00F4005D">
        <w:rPr>
          <w:rFonts w:ascii="Bookman Old Style" w:hAnsi="Bookman Old Style"/>
          <w:lang w:val="id-ID"/>
        </w:rPr>
        <w:t>18</w:t>
      </w:r>
      <w:r w:rsidR="00F4005D">
        <w:rPr>
          <w:rFonts w:ascii="Bookman Old Style" w:hAnsi="Bookman Old Style"/>
          <w:lang w:val="es-ES"/>
        </w:rPr>
        <w:t>.</w:t>
      </w:r>
      <w:r w:rsidR="00F4005D">
        <w:rPr>
          <w:rFonts w:ascii="Bookman Old Style" w:hAnsi="Bookman Old Style"/>
          <w:lang w:val="id-ID"/>
        </w:rPr>
        <w:t>42</w:t>
      </w:r>
      <w:r w:rsidR="00F4005D">
        <w:rPr>
          <w:rFonts w:ascii="Bookman Old Style" w:hAnsi="Bookman Old Style"/>
          <w:lang w:val="es-ES"/>
        </w:rPr>
        <w:t>6.</w:t>
      </w:r>
      <w:r w:rsidR="00F4005D">
        <w:rPr>
          <w:rFonts w:ascii="Bookman Old Style" w:hAnsi="Bookman Old Style"/>
          <w:lang w:val="id-ID"/>
        </w:rPr>
        <w:t>46</w:t>
      </w:r>
      <w:r w:rsidR="00F4005D">
        <w:rPr>
          <w:rFonts w:ascii="Bookman Old Style" w:hAnsi="Bookman Old Style"/>
          <w:lang w:val="es-ES"/>
        </w:rPr>
        <w:t>6,00</w:t>
      </w:r>
    </w:p>
    <w:p w14:paraId="3D49657E" w14:textId="3BE36556" w:rsidR="003E2FF2" w:rsidRPr="00131A78" w:rsidRDefault="003E2FF2" w:rsidP="003E2FF2">
      <w:pPr>
        <w:pStyle w:val="ListParagraph"/>
        <w:numPr>
          <w:ilvl w:val="0"/>
          <w:numId w:val="28"/>
        </w:numPr>
        <w:spacing w:line="276" w:lineRule="auto"/>
        <w:ind w:left="709" w:hanging="283"/>
        <w:rPr>
          <w:rFonts w:ascii="Bookman Old Style" w:hAnsi="Bookman Old Style"/>
          <w:bCs/>
          <w:lang w:val="id-ID"/>
        </w:rPr>
      </w:pPr>
      <w:r w:rsidRPr="00131A78">
        <w:rPr>
          <w:rFonts w:ascii="Bookman Old Style" w:hAnsi="Bookman Old Style"/>
          <w:bCs/>
          <w:lang w:val="id-ID"/>
        </w:rPr>
        <w:t>Pengeluaran Pembiayaan</w:t>
      </w:r>
      <w:r w:rsidRPr="00131A78">
        <w:rPr>
          <w:rFonts w:ascii="Bookman Old Style" w:hAnsi="Bookman Old Style"/>
          <w:bCs/>
          <w:lang w:val="id-ID"/>
        </w:rPr>
        <w:tab/>
      </w:r>
      <w:r w:rsidRPr="00131A78">
        <w:rPr>
          <w:rFonts w:ascii="Bookman Old Style" w:hAnsi="Bookman Old Style"/>
          <w:bCs/>
          <w:lang w:val="id-ID"/>
        </w:rPr>
        <w:tab/>
      </w:r>
      <w:r w:rsidRPr="00131A78">
        <w:rPr>
          <w:rFonts w:ascii="Bookman Old Style" w:hAnsi="Bookman Old Style"/>
          <w:bCs/>
          <w:lang w:val="id-ID"/>
        </w:rPr>
        <w:tab/>
      </w:r>
      <w:r w:rsidRPr="00131A78">
        <w:rPr>
          <w:rFonts w:ascii="Bookman Old Style" w:hAnsi="Bookman Old Style"/>
          <w:bCs/>
          <w:lang w:val="id-ID"/>
        </w:rPr>
        <w:tab/>
        <w:t xml:space="preserve"> : Rp. </w:t>
      </w:r>
      <w:r w:rsidR="00DD1DB5">
        <w:rPr>
          <w:rFonts w:ascii="Bookman Old Style" w:hAnsi="Bookman Old Style"/>
          <w:bCs/>
          <w:lang w:val="id-ID"/>
        </w:rPr>
        <w:t xml:space="preserve">    </w:t>
      </w:r>
      <w:r w:rsidR="00F4005D">
        <w:rPr>
          <w:rFonts w:ascii="Bookman Old Style" w:hAnsi="Bookman Old Style"/>
          <w:bCs/>
        </w:rPr>
        <w:t xml:space="preserve">               </w:t>
      </w:r>
      <w:r w:rsidR="00DD1DB5">
        <w:rPr>
          <w:rFonts w:ascii="Bookman Old Style" w:hAnsi="Bookman Old Style"/>
          <w:bCs/>
          <w:lang w:val="id-ID"/>
        </w:rPr>
        <w:t xml:space="preserve"> </w:t>
      </w:r>
      <w:r w:rsidR="00F4005D">
        <w:rPr>
          <w:rFonts w:ascii="Bookman Old Style" w:hAnsi="Bookman Old Style"/>
          <w:bCs/>
        </w:rPr>
        <w:t>0</w:t>
      </w:r>
      <w:r w:rsidRPr="00131A78">
        <w:rPr>
          <w:rFonts w:ascii="Bookman Old Style" w:hAnsi="Bookman Old Style"/>
          <w:bCs/>
          <w:lang w:val="id-ID"/>
        </w:rPr>
        <w:t>,00</w:t>
      </w:r>
    </w:p>
    <w:p w14:paraId="19003ED3" w14:textId="552AC1F0" w:rsidR="000A27C7" w:rsidRPr="00131A78" w:rsidRDefault="00FE1EF0" w:rsidP="000A27C7">
      <w:pPr>
        <w:spacing w:line="276" w:lineRule="auto"/>
        <w:ind w:left="426" w:firstLine="283"/>
        <w:jc w:val="both"/>
        <w:rPr>
          <w:rFonts w:ascii="Bookman Old Style" w:hAnsi="Bookman Old Style"/>
          <w:bCs/>
          <w:lang w:val="id-ID"/>
        </w:rPr>
      </w:pPr>
      <w:r w:rsidRPr="00131A78">
        <w:rPr>
          <w:rFonts w:ascii="Bookman Old Style" w:hAnsi="Bookman Old Style"/>
          <w:w w:val="105"/>
          <w:lang w:val="id-ID"/>
        </w:rPr>
        <w:t xml:space="preserve">Selisih Pembiayaan (a–b) </w:t>
      </w:r>
      <w:r w:rsidRPr="00131A78">
        <w:rPr>
          <w:rFonts w:ascii="Bookman Old Style" w:hAnsi="Bookman Old Style"/>
          <w:w w:val="105"/>
          <w:lang w:val="id-ID"/>
        </w:rPr>
        <w:tab/>
        <w:t xml:space="preserve"> </w:t>
      </w:r>
      <w:r w:rsidR="000A27C7" w:rsidRPr="00131A78">
        <w:rPr>
          <w:rFonts w:ascii="Bookman Old Style" w:hAnsi="Bookman Old Style"/>
          <w:w w:val="105"/>
          <w:lang w:val="id-ID"/>
        </w:rPr>
        <w:tab/>
      </w:r>
      <w:r w:rsidR="000A27C7" w:rsidRPr="00131A78">
        <w:rPr>
          <w:rFonts w:ascii="Bookman Old Style" w:hAnsi="Bookman Old Style"/>
          <w:w w:val="105"/>
          <w:lang w:val="id-ID"/>
        </w:rPr>
        <w:tab/>
      </w:r>
      <w:r w:rsidR="000A27C7" w:rsidRPr="00131A78">
        <w:rPr>
          <w:rFonts w:ascii="Bookman Old Style" w:hAnsi="Bookman Old Style"/>
          <w:w w:val="105"/>
          <w:lang w:val="id-ID"/>
        </w:rPr>
        <w:tab/>
        <w:t xml:space="preserve"> </w:t>
      </w:r>
      <w:r w:rsidR="000A27C7" w:rsidRPr="0047035B">
        <w:rPr>
          <w:rFonts w:ascii="Bookman Old Style" w:hAnsi="Bookman Old Style"/>
          <w:bCs/>
          <w:u w:val="single"/>
          <w:lang w:val="id-ID"/>
        </w:rPr>
        <w:t xml:space="preserve">: Rp. </w:t>
      </w:r>
      <w:r w:rsidR="00F4005D">
        <w:rPr>
          <w:rFonts w:ascii="Bookman Old Style" w:hAnsi="Bookman Old Style"/>
          <w:bCs/>
          <w:u w:val="single"/>
        </w:rPr>
        <w:t xml:space="preserve">     </w:t>
      </w:r>
      <w:r w:rsidR="00F4005D" w:rsidRPr="00F4005D">
        <w:rPr>
          <w:rFonts w:ascii="Bookman Old Style" w:hAnsi="Bookman Old Style"/>
          <w:u w:val="single"/>
          <w:lang w:val="es-ES"/>
        </w:rPr>
        <w:t>1</w:t>
      </w:r>
      <w:r w:rsidR="00F4005D" w:rsidRPr="00F4005D">
        <w:rPr>
          <w:rFonts w:ascii="Bookman Old Style" w:hAnsi="Bookman Old Style"/>
          <w:u w:val="single"/>
          <w:lang w:val="id-ID"/>
        </w:rPr>
        <w:t>18</w:t>
      </w:r>
      <w:r w:rsidR="00F4005D" w:rsidRPr="00F4005D">
        <w:rPr>
          <w:rFonts w:ascii="Bookman Old Style" w:hAnsi="Bookman Old Style"/>
          <w:u w:val="single"/>
          <w:lang w:val="es-ES"/>
        </w:rPr>
        <w:t>.</w:t>
      </w:r>
      <w:r w:rsidR="00F4005D" w:rsidRPr="00F4005D">
        <w:rPr>
          <w:rFonts w:ascii="Bookman Old Style" w:hAnsi="Bookman Old Style"/>
          <w:u w:val="single"/>
          <w:lang w:val="id-ID"/>
        </w:rPr>
        <w:t>42</w:t>
      </w:r>
      <w:r w:rsidR="00F4005D" w:rsidRPr="00F4005D">
        <w:rPr>
          <w:rFonts w:ascii="Bookman Old Style" w:hAnsi="Bookman Old Style"/>
          <w:u w:val="single"/>
          <w:lang w:val="es-ES"/>
        </w:rPr>
        <w:t>6.</w:t>
      </w:r>
      <w:r w:rsidR="00F4005D" w:rsidRPr="00F4005D">
        <w:rPr>
          <w:rFonts w:ascii="Bookman Old Style" w:hAnsi="Bookman Old Style"/>
          <w:u w:val="single"/>
          <w:lang w:val="id-ID"/>
        </w:rPr>
        <w:t>46</w:t>
      </w:r>
      <w:r w:rsidR="00F4005D" w:rsidRPr="00F4005D">
        <w:rPr>
          <w:rFonts w:ascii="Bookman Old Style" w:hAnsi="Bookman Old Style"/>
          <w:u w:val="single"/>
          <w:lang w:val="es-ES"/>
        </w:rPr>
        <w:t>6,00</w:t>
      </w:r>
      <w:r w:rsidR="00F4005D">
        <w:rPr>
          <w:rFonts w:ascii="Bookman Old Style" w:hAnsi="Bookman Old Style"/>
          <w:lang w:val="es-ES"/>
        </w:rPr>
        <w:t xml:space="preserve">  </w:t>
      </w:r>
    </w:p>
    <w:p w14:paraId="482BC322" w14:textId="645EE688" w:rsidR="00FE1EF0" w:rsidRPr="00131A78" w:rsidRDefault="00FE1EF0" w:rsidP="000A27C7">
      <w:pPr>
        <w:spacing w:line="276" w:lineRule="auto"/>
        <w:ind w:left="1146" w:firstLine="294"/>
        <w:jc w:val="both"/>
        <w:rPr>
          <w:rFonts w:ascii="Bookman Old Style" w:hAnsi="Bookman Old Style"/>
          <w:lang w:val="id-ID"/>
        </w:rPr>
      </w:pPr>
      <w:r w:rsidRPr="00131A78">
        <w:rPr>
          <w:rFonts w:ascii="Bookman Old Style" w:hAnsi="Bookman Old Style"/>
          <w:lang w:val="id-ID"/>
        </w:rPr>
        <w:t xml:space="preserve">SiLPA Tahun </w:t>
      </w:r>
      <w:r w:rsidR="000A27C7" w:rsidRPr="00131A78">
        <w:rPr>
          <w:rFonts w:ascii="Bookman Old Style" w:hAnsi="Bookman Old Style"/>
          <w:lang w:val="id-ID"/>
        </w:rPr>
        <w:t>Berjalan</w:t>
      </w:r>
      <w:r w:rsidR="000A27C7" w:rsidRPr="00131A78">
        <w:rPr>
          <w:rFonts w:ascii="Bookman Old Style" w:hAnsi="Bookman Old Style"/>
          <w:lang w:val="id-ID"/>
        </w:rPr>
        <w:tab/>
      </w:r>
      <w:r w:rsidR="000A27C7" w:rsidRPr="00131A78">
        <w:rPr>
          <w:rFonts w:ascii="Bookman Old Style" w:hAnsi="Bookman Old Style"/>
          <w:lang w:val="id-ID"/>
        </w:rPr>
        <w:tab/>
      </w:r>
      <w:r w:rsidR="000A27C7" w:rsidRPr="00131A78">
        <w:rPr>
          <w:rFonts w:ascii="Bookman Old Style" w:hAnsi="Bookman Old Style"/>
          <w:lang w:val="id-ID"/>
        </w:rPr>
        <w:tab/>
      </w:r>
      <w:r w:rsidRPr="00131A78">
        <w:rPr>
          <w:rFonts w:ascii="Bookman Old Style" w:hAnsi="Bookman Old Style"/>
          <w:lang w:val="id-ID"/>
        </w:rPr>
        <w:t xml:space="preserve">  </w:t>
      </w:r>
      <w:r w:rsidRPr="00131A78">
        <w:rPr>
          <w:rFonts w:ascii="Bookman Old Style" w:hAnsi="Bookman Old Style"/>
          <w:lang w:val="id-ID"/>
        </w:rPr>
        <w:tab/>
        <w:t xml:space="preserve"> : Rp. </w:t>
      </w:r>
      <w:r w:rsidR="00F4005D">
        <w:rPr>
          <w:rFonts w:ascii="Bookman Old Style" w:hAnsi="Bookman Old Style"/>
          <w:lang w:val="id-ID"/>
        </w:rPr>
        <w:t xml:space="preserve">   </w:t>
      </w:r>
      <w:r w:rsidR="00F4005D">
        <w:rPr>
          <w:rFonts w:ascii="Bookman Old Style" w:hAnsi="Bookman Old Style"/>
        </w:rPr>
        <w:t xml:space="preserve"> </w:t>
      </w:r>
      <w:r w:rsidR="00F4005D">
        <w:rPr>
          <w:rFonts w:ascii="Bookman Old Style" w:hAnsi="Bookman Old Style"/>
          <w:lang w:val="id-ID"/>
        </w:rPr>
        <w:t xml:space="preserve">  </w:t>
      </w:r>
      <w:r w:rsidR="00F4005D" w:rsidRPr="00F4005D">
        <w:rPr>
          <w:rFonts w:ascii="Bookman Old Style" w:hAnsi="Bookman Old Style"/>
          <w:lang w:val="id-ID"/>
        </w:rPr>
        <w:t>93.122.164</w:t>
      </w:r>
      <w:r w:rsidR="00F4005D" w:rsidRPr="00F4005D">
        <w:rPr>
          <w:rFonts w:ascii="Bookman Old Style" w:hAnsi="Bookman Old Style"/>
          <w:lang w:val="es-ES"/>
        </w:rPr>
        <w:t>,00</w:t>
      </w:r>
    </w:p>
    <w:p w14:paraId="2A051A41" w14:textId="77777777" w:rsidR="00A87DE0" w:rsidRPr="00131A78" w:rsidRDefault="00A87DE0" w:rsidP="00454F77">
      <w:pPr>
        <w:pStyle w:val="ListParagraph"/>
        <w:spacing w:line="276" w:lineRule="auto"/>
        <w:ind w:left="426"/>
        <w:jc w:val="both"/>
        <w:rPr>
          <w:rFonts w:ascii="Bookman Old Style" w:hAnsi="Bookman Old Style"/>
          <w:lang w:val="id-ID"/>
        </w:rPr>
      </w:pPr>
    </w:p>
    <w:p w14:paraId="2C253C9F" w14:textId="77777777" w:rsidR="004F60AE" w:rsidRDefault="004F60AE" w:rsidP="00454F77">
      <w:pPr>
        <w:spacing w:line="276" w:lineRule="auto"/>
        <w:jc w:val="center"/>
        <w:rPr>
          <w:rFonts w:ascii="Bookman Old Style" w:hAnsi="Bookman Old Style"/>
          <w:lang w:val="id-ID"/>
        </w:rPr>
      </w:pPr>
    </w:p>
    <w:p w14:paraId="53F1D783" w14:textId="77777777" w:rsidR="004F60AE" w:rsidRDefault="004F60AE" w:rsidP="00454F77">
      <w:pPr>
        <w:spacing w:line="276" w:lineRule="auto"/>
        <w:jc w:val="center"/>
        <w:rPr>
          <w:rFonts w:ascii="Bookman Old Style" w:hAnsi="Bookman Old Style"/>
          <w:lang w:val="id-ID"/>
        </w:rPr>
      </w:pPr>
    </w:p>
    <w:p w14:paraId="20CD0613" w14:textId="7FE5A629" w:rsidR="0043331D" w:rsidRPr="00131A78" w:rsidRDefault="0043331D" w:rsidP="00454F77">
      <w:pPr>
        <w:spacing w:line="276" w:lineRule="auto"/>
        <w:jc w:val="center"/>
        <w:rPr>
          <w:rFonts w:ascii="Bookman Old Style" w:hAnsi="Bookman Old Style"/>
          <w:lang w:val="id-ID"/>
        </w:rPr>
      </w:pPr>
      <w:r w:rsidRPr="00131A78">
        <w:rPr>
          <w:rFonts w:ascii="Bookman Old Style" w:hAnsi="Bookman Old Style"/>
          <w:lang w:val="id-ID"/>
        </w:rPr>
        <w:lastRenderedPageBreak/>
        <w:t>Pasal 2</w:t>
      </w:r>
    </w:p>
    <w:p w14:paraId="62AFCEDE" w14:textId="13065A0F" w:rsidR="000A335E" w:rsidRPr="00131A78" w:rsidRDefault="000A335E" w:rsidP="000A335E">
      <w:pPr>
        <w:spacing w:line="276" w:lineRule="auto"/>
        <w:jc w:val="both"/>
        <w:rPr>
          <w:rFonts w:ascii="Bookman Old Style" w:hAnsi="Bookman Old Style"/>
          <w:lang w:val="id-ID"/>
        </w:rPr>
      </w:pPr>
      <w:r w:rsidRPr="00131A78">
        <w:rPr>
          <w:rFonts w:ascii="Bookman Old Style" w:hAnsi="Bookman Old Style"/>
          <w:lang w:val="id-ID"/>
        </w:rPr>
        <w:t xml:space="preserve">Uraian lebih lanjut </w:t>
      </w:r>
      <w:r w:rsidR="00C23808" w:rsidRPr="00131A78">
        <w:rPr>
          <w:rFonts w:ascii="Bookman Old Style" w:hAnsi="Bookman Old Style"/>
          <w:lang w:val="id-ID"/>
        </w:rPr>
        <w:t>Laporan Pertanggungjawaban Ralisasi</w:t>
      </w:r>
      <w:r w:rsidRPr="00131A78">
        <w:rPr>
          <w:rFonts w:ascii="Bookman Old Style" w:hAnsi="Bookman Old Style"/>
          <w:lang w:val="id-ID"/>
        </w:rPr>
        <w:t xml:space="preserve"> Anggaran Pendapatan dan Belanja Desa sebagaimana dimaksud Pasal 1 tercantum dalam Lampiran Peraturan Desa ini</w:t>
      </w:r>
      <w:r w:rsidR="00766246" w:rsidRPr="00131A78">
        <w:rPr>
          <w:rFonts w:ascii="Bookman Old Style" w:hAnsi="Bookman Old Style"/>
          <w:lang w:val="id-ID"/>
        </w:rPr>
        <w:t xml:space="preserve"> terdiri dari :</w:t>
      </w:r>
    </w:p>
    <w:p w14:paraId="15A68E58" w14:textId="7D183A9C" w:rsidR="00BC5906" w:rsidRPr="00131A78" w:rsidRDefault="009300C4" w:rsidP="009300C4">
      <w:pPr>
        <w:pStyle w:val="ListParagraph"/>
        <w:numPr>
          <w:ilvl w:val="0"/>
          <w:numId w:val="29"/>
        </w:numPr>
        <w:spacing w:line="276" w:lineRule="auto"/>
        <w:ind w:left="426" w:hanging="426"/>
        <w:jc w:val="both"/>
        <w:rPr>
          <w:rFonts w:ascii="Bookman Old Style" w:hAnsi="Bookman Old Style"/>
          <w:lang w:val="id-ID"/>
        </w:rPr>
      </w:pPr>
      <w:r w:rsidRPr="00131A78">
        <w:rPr>
          <w:rFonts w:ascii="Bookman Old Style" w:hAnsi="Bookman Old Style"/>
          <w:lang w:val="id-ID"/>
        </w:rPr>
        <w:t>Lampiran I</w:t>
      </w:r>
      <w:r w:rsidR="00684436" w:rsidRPr="00131A78">
        <w:rPr>
          <w:rFonts w:ascii="Bookman Old Style" w:hAnsi="Bookman Old Style"/>
          <w:lang w:val="id-ID"/>
        </w:rPr>
        <w:t xml:space="preserve">, Laporan </w:t>
      </w:r>
      <w:proofErr w:type="spellStart"/>
      <w:r w:rsidR="008B60D9">
        <w:rPr>
          <w:rFonts w:ascii="Bookman Old Style" w:hAnsi="Bookman Old Style"/>
        </w:rPr>
        <w:t>Keuangan</w:t>
      </w:r>
      <w:proofErr w:type="spellEnd"/>
      <w:r w:rsidR="008B60D9">
        <w:rPr>
          <w:rFonts w:ascii="Bookman Old Style" w:hAnsi="Bookman Old Style"/>
        </w:rPr>
        <w:t xml:space="preserve"> </w:t>
      </w:r>
      <w:proofErr w:type="spellStart"/>
      <w:r w:rsidR="008B60D9">
        <w:rPr>
          <w:rFonts w:ascii="Bookman Old Style" w:hAnsi="Bookman Old Style"/>
        </w:rPr>
        <w:t>Pemerintah</w:t>
      </w:r>
      <w:proofErr w:type="spellEnd"/>
      <w:r w:rsidR="008B60D9">
        <w:rPr>
          <w:rFonts w:ascii="Bookman Old Style" w:hAnsi="Bookman Old Style"/>
        </w:rPr>
        <w:t xml:space="preserve"> </w:t>
      </w:r>
      <w:proofErr w:type="spellStart"/>
      <w:r w:rsidR="008B60D9">
        <w:rPr>
          <w:rFonts w:ascii="Bookman Old Style" w:hAnsi="Bookman Old Style"/>
        </w:rPr>
        <w:t>Desa</w:t>
      </w:r>
      <w:proofErr w:type="spellEnd"/>
      <w:r w:rsidR="008B60D9">
        <w:rPr>
          <w:rFonts w:ascii="Bookman Old Style" w:hAnsi="Bookman Old Style"/>
        </w:rPr>
        <w:t xml:space="preserve"> </w:t>
      </w:r>
      <w:proofErr w:type="spellStart"/>
      <w:r w:rsidR="00B36D6C">
        <w:rPr>
          <w:rFonts w:ascii="Bookman Old Style" w:hAnsi="Bookman Old Style"/>
        </w:rPr>
        <w:t>Banyusoco</w:t>
      </w:r>
      <w:proofErr w:type="spellEnd"/>
      <w:r w:rsidR="0047035B">
        <w:rPr>
          <w:rFonts w:ascii="Bookman Old Style" w:hAnsi="Bookman Old Style"/>
        </w:rPr>
        <w:t>.</w:t>
      </w:r>
    </w:p>
    <w:p w14:paraId="75B9B82E" w14:textId="7C52168D" w:rsidR="009300C4" w:rsidRPr="00131A78" w:rsidRDefault="00BC5906" w:rsidP="009300C4">
      <w:pPr>
        <w:pStyle w:val="ListParagraph"/>
        <w:numPr>
          <w:ilvl w:val="0"/>
          <w:numId w:val="29"/>
        </w:numPr>
        <w:spacing w:line="276" w:lineRule="auto"/>
        <w:ind w:left="426" w:hanging="426"/>
        <w:jc w:val="both"/>
        <w:rPr>
          <w:rFonts w:ascii="Bookman Old Style" w:hAnsi="Bookman Old Style"/>
          <w:lang w:val="id-ID"/>
        </w:rPr>
      </w:pPr>
      <w:r w:rsidRPr="00131A78">
        <w:rPr>
          <w:rFonts w:ascii="Bookman Old Style" w:hAnsi="Bookman Old Style"/>
          <w:lang w:val="id-ID"/>
        </w:rPr>
        <w:t xml:space="preserve">Lampiran II, </w:t>
      </w:r>
      <w:r w:rsidR="0069129B" w:rsidRPr="00131A78">
        <w:rPr>
          <w:rFonts w:ascii="Bookman Old Style" w:hAnsi="Bookman Old Style"/>
          <w:lang w:val="id-ID"/>
        </w:rPr>
        <w:t>Laporan</w:t>
      </w:r>
      <w:r w:rsidR="008B60D9">
        <w:rPr>
          <w:rFonts w:ascii="Bookman Old Style" w:hAnsi="Bookman Old Style"/>
        </w:rPr>
        <w:t xml:space="preserve"> </w:t>
      </w:r>
      <w:proofErr w:type="spellStart"/>
      <w:r w:rsidR="008B60D9">
        <w:rPr>
          <w:rFonts w:ascii="Bookman Old Style" w:hAnsi="Bookman Old Style"/>
        </w:rPr>
        <w:t>Realisai</w:t>
      </w:r>
      <w:proofErr w:type="spellEnd"/>
      <w:r w:rsidR="008B60D9">
        <w:rPr>
          <w:rFonts w:ascii="Bookman Old Style" w:hAnsi="Bookman Old Style"/>
        </w:rPr>
        <w:t xml:space="preserve"> </w:t>
      </w:r>
      <w:proofErr w:type="spellStart"/>
      <w:r w:rsidR="008B60D9">
        <w:rPr>
          <w:rFonts w:ascii="Bookman Old Style" w:hAnsi="Bookman Old Style"/>
        </w:rPr>
        <w:t>Kegiatan</w:t>
      </w:r>
      <w:proofErr w:type="spellEnd"/>
      <w:r w:rsidR="0069129B" w:rsidRPr="00131A78">
        <w:rPr>
          <w:rFonts w:ascii="Bookman Old Style" w:hAnsi="Bookman Old Style"/>
          <w:lang w:val="id-ID"/>
        </w:rPr>
        <w:t>.</w:t>
      </w:r>
    </w:p>
    <w:p w14:paraId="47E4B093" w14:textId="18127443" w:rsidR="008B60D9" w:rsidRDefault="00D86611" w:rsidP="008B60D9">
      <w:pPr>
        <w:pStyle w:val="ListParagraph"/>
        <w:numPr>
          <w:ilvl w:val="0"/>
          <w:numId w:val="29"/>
        </w:numPr>
        <w:spacing w:line="276" w:lineRule="auto"/>
        <w:ind w:left="426" w:hanging="426"/>
        <w:jc w:val="both"/>
        <w:rPr>
          <w:rFonts w:ascii="Bookman Old Style" w:hAnsi="Bookman Old Style"/>
          <w:lang w:val="id-ID"/>
        </w:rPr>
      </w:pPr>
      <w:r w:rsidRPr="00131A78">
        <w:rPr>
          <w:rFonts w:ascii="Bookman Old Style" w:hAnsi="Bookman Old Style"/>
          <w:lang w:val="id-ID"/>
        </w:rPr>
        <w:t>Lampiran</w:t>
      </w:r>
      <w:r w:rsidR="00111374">
        <w:rPr>
          <w:rFonts w:ascii="Bookman Old Style" w:hAnsi="Bookman Old Style"/>
        </w:rPr>
        <w:t xml:space="preserve"> </w:t>
      </w:r>
      <w:r w:rsidRPr="00131A78">
        <w:rPr>
          <w:rFonts w:ascii="Bookman Old Style" w:hAnsi="Bookman Old Style"/>
          <w:lang w:val="id-ID"/>
        </w:rPr>
        <w:t xml:space="preserve">III, </w:t>
      </w:r>
      <w:r w:rsidR="008B60D9" w:rsidRPr="00131A78">
        <w:rPr>
          <w:rFonts w:ascii="Bookman Old Style" w:hAnsi="Bookman Old Style"/>
          <w:lang w:val="id-ID"/>
        </w:rPr>
        <w:t>Program Sektoral, Program Daerah, Dan Program Lainnya Yang M</w:t>
      </w:r>
      <w:r w:rsidR="001D354E">
        <w:rPr>
          <w:rFonts w:ascii="Bookman Old Style" w:hAnsi="Bookman Old Style"/>
          <w:lang w:val="id-ID"/>
        </w:rPr>
        <w:t>asuk ke Desa Tahun Anggaran 2020</w:t>
      </w:r>
      <w:r w:rsidRPr="00131A78">
        <w:rPr>
          <w:rFonts w:ascii="Bookman Old Style" w:hAnsi="Bookman Old Style"/>
          <w:lang w:val="id-ID"/>
        </w:rPr>
        <w:t>.</w:t>
      </w:r>
    </w:p>
    <w:p w14:paraId="5A24B484" w14:textId="04AEFB20" w:rsidR="0069129B" w:rsidRPr="00131A78" w:rsidRDefault="008B60D9" w:rsidP="008B60D9">
      <w:pPr>
        <w:pStyle w:val="ListParagraph"/>
        <w:spacing w:line="276" w:lineRule="auto"/>
        <w:ind w:left="426"/>
        <w:jc w:val="both"/>
        <w:rPr>
          <w:rFonts w:ascii="Bookman Old Style" w:hAnsi="Bookman Old Style"/>
          <w:lang w:val="id-ID"/>
        </w:rPr>
      </w:pPr>
      <w:r w:rsidRPr="00131A78">
        <w:rPr>
          <w:rFonts w:ascii="Bookman Old Style" w:hAnsi="Bookman Old Style"/>
          <w:lang w:val="id-ID"/>
        </w:rPr>
        <w:t xml:space="preserve"> </w:t>
      </w:r>
    </w:p>
    <w:p w14:paraId="0D223511" w14:textId="77777777" w:rsidR="0043331D" w:rsidRPr="00131A78" w:rsidRDefault="0043331D" w:rsidP="00454F77">
      <w:pPr>
        <w:spacing w:line="276" w:lineRule="auto"/>
        <w:jc w:val="center"/>
        <w:rPr>
          <w:rFonts w:ascii="Bookman Old Style" w:hAnsi="Bookman Old Style"/>
          <w:lang w:val="id-ID"/>
        </w:rPr>
      </w:pPr>
      <w:r w:rsidRPr="00131A78">
        <w:rPr>
          <w:rFonts w:ascii="Bookman Old Style" w:hAnsi="Bookman Old Style"/>
          <w:lang w:val="id-ID"/>
        </w:rPr>
        <w:t>Pasal 3</w:t>
      </w:r>
    </w:p>
    <w:p w14:paraId="6C934099" w14:textId="7682BE15" w:rsidR="000A335E" w:rsidRPr="00131A78" w:rsidRDefault="000A335E" w:rsidP="000A335E">
      <w:pPr>
        <w:spacing w:line="276" w:lineRule="auto"/>
        <w:jc w:val="both"/>
        <w:rPr>
          <w:rFonts w:ascii="Bookman Old Style" w:hAnsi="Bookman Old Style"/>
          <w:lang w:val="id-ID"/>
        </w:rPr>
      </w:pPr>
      <w:r w:rsidRPr="00131A78">
        <w:rPr>
          <w:rFonts w:ascii="Bookman Old Style" w:hAnsi="Bookman Old Style"/>
          <w:lang w:val="id-ID"/>
        </w:rPr>
        <w:t xml:space="preserve">Peraturan </w:t>
      </w:r>
      <w:proofErr w:type="spellStart"/>
      <w:r w:rsidR="00F825CB">
        <w:rPr>
          <w:rFonts w:ascii="Bookman Old Style" w:hAnsi="Bookman Old Style"/>
        </w:rPr>
        <w:t>Kalurahan</w:t>
      </w:r>
      <w:proofErr w:type="spellEnd"/>
      <w:r w:rsidRPr="00131A78">
        <w:rPr>
          <w:rFonts w:ascii="Bookman Old Style" w:hAnsi="Bookman Old Style"/>
          <w:lang w:val="id-ID"/>
        </w:rPr>
        <w:t xml:space="preserve"> ini mulai berlaku pada tanggal diundangkan.</w:t>
      </w:r>
    </w:p>
    <w:p w14:paraId="68222A30" w14:textId="77777777" w:rsidR="000A335E" w:rsidRPr="00131A78" w:rsidRDefault="000A335E" w:rsidP="000A335E">
      <w:pPr>
        <w:spacing w:line="276" w:lineRule="auto"/>
        <w:jc w:val="both"/>
        <w:rPr>
          <w:rFonts w:ascii="Bookman Old Style" w:hAnsi="Bookman Old Style"/>
          <w:lang w:val="id-ID"/>
        </w:rPr>
      </w:pPr>
    </w:p>
    <w:p w14:paraId="15726CBC" w14:textId="63985CAC" w:rsidR="0043331D" w:rsidRPr="00131A78" w:rsidRDefault="000A335E" w:rsidP="000A335E">
      <w:pPr>
        <w:spacing w:line="276" w:lineRule="auto"/>
        <w:jc w:val="both"/>
        <w:rPr>
          <w:rFonts w:ascii="Bookman Old Style" w:hAnsi="Bookman Old Style"/>
          <w:lang w:val="id-ID"/>
        </w:rPr>
      </w:pPr>
      <w:r w:rsidRPr="00131A78">
        <w:rPr>
          <w:rFonts w:ascii="Bookman Old Style" w:hAnsi="Bookman Old Style"/>
          <w:lang w:val="id-ID"/>
        </w:rPr>
        <w:t xml:space="preserve">Agar setiap orang dapat mengetahui, memerintahkan pengundangan Peraturan </w:t>
      </w:r>
      <w:proofErr w:type="spellStart"/>
      <w:r w:rsidR="00F825CB">
        <w:rPr>
          <w:rFonts w:ascii="Bookman Old Style" w:hAnsi="Bookman Old Style"/>
        </w:rPr>
        <w:t>Kalurahan</w:t>
      </w:r>
      <w:proofErr w:type="spellEnd"/>
      <w:r w:rsidRPr="00131A78">
        <w:rPr>
          <w:rFonts w:ascii="Bookman Old Style" w:hAnsi="Bookman Old Style"/>
          <w:lang w:val="id-ID"/>
        </w:rPr>
        <w:t xml:space="preserve"> ini dalam Lembaran </w:t>
      </w:r>
      <w:proofErr w:type="spellStart"/>
      <w:r w:rsidR="00F825CB">
        <w:rPr>
          <w:rFonts w:ascii="Bookman Old Style" w:hAnsi="Bookman Old Style"/>
        </w:rPr>
        <w:t>Kalurahan</w:t>
      </w:r>
      <w:proofErr w:type="spellEnd"/>
      <w:r w:rsidRPr="00131A78">
        <w:rPr>
          <w:rFonts w:ascii="Bookman Old Style" w:hAnsi="Bookman Old Style"/>
          <w:lang w:val="id-ID"/>
        </w:rPr>
        <w:t xml:space="preserve"> </w:t>
      </w:r>
      <w:r w:rsidR="00B36D6C">
        <w:rPr>
          <w:rFonts w:ascii="Bookman Old Style" w:hAnsi="Bookman Old Style"/>
          <w:lang w:val="id-ID"/>
        </w:rPr>
        <w:t>Banyusoco</w:t>
      </w:r>
      <w:r w:rsidRPr="00131A78">
        <w:rPr>
          <w:rFonts w:ascii="Bookman Old Style" w:hAnsi="Bookman Old Style"/>
          <w:lang w:val="id-ID"/>
        </w:rPr>
        <w:t>.</w:t>
      </w:r>
    </w:p>
    <w:p w14:paraId="47B5AC0B" w14:textId="77777777" w:rsidR="00614B6B" w:rsidRPr="00131A78" w:rsidRDefault="00614B6B" w:rsidP="000A335E">
      <w:pPr>
        <w:spacing w:line="276" w:lineRule="auto"/>
        <w:jc w:val="both"/>
        <w:rPr>
          <w:rFonts w:ascii="Bookman Old Style" w:hAnsi="Bookman Old Style"/>
          <w:lang w:val="id-ID"/>
        </w:rPr>
      </w:pPr>
    </w:p>
    <w:p w14:paraId="61C22CDB" w14:textId="756378E0" w:rsidR="0043331D" w:rsidRPr="0047035B" w:rsidRDefault="0043331D" w:rsidP="009A66E6">
      <w:pPr>
        <w:spacing w:line="276" w:lineRule="auto"/>
        <w:ind w:left="5040" w:firstLine="720"/>
        <w:jc w:val="both"/>
        <w:rPr>
          <w:rFonts w:ascii="Bookman Old Style" w:hAnsi="Bookman Old Style"/>
        </w:rPr>
      </w:pPr>
      <w:r w:rsidRPr="00131A78">
        <w:rPr>
          <w:rFonts w:ascii="Bookman Old Style" w:hAnsi="Bookman Old Style"/>
          <w:lang w:val="id-ID"/>
        </w:rPr>
        <w:t xml:space="preserve">Ditetapkan di </w:t>
      </w:r>
      <w:r w:rsidR="00B36D6C">
        <w:rPr>
          <w:rFonts w:ascii="Bookman Old Style" w:hAnsi="Bookman Old Style"/>
          <w:lang w:val="id-ID"/>
        </w:rPr>
        <w:t>Banyusoco</w:t>
      </w:r>
    </w:p>
    <w:p w14:paraId="713FAF1D" w14:textId="2FF30576" w:rsidR="0043331D" w:rsidRPr="00592DF9" w:rsidRDefault="0043331D" w:rsidP="009A66E6">
      <w:pPr>
        <w:spacing w:line="276" w:lineRule="auto"/>
        <w:ind w:left="5040" w:firstLine="720"/>
        <w:jc w:val="both"/>
        <w:rPr>
          <w:rFonts w:ascii="Bookman Old Style" w:hAnsi="Bookman Old Style"/>
        </w:rPr>
      </w:pPr>
      <w:r w:rsidRPr="00131A78">
        <w:rPr>
          <w:rFonts w:ascii="Bookman Old Style" w:hAnsi="Bookman Old Style"/>
          <w:lang w:val="id-ID"/>
        </w:rPr>
        <w:t xml:space="preserve">pada tanggal </w:t>
      </w:r>
      <w:r w:rsidR="00F4005D">
        <w:rPr>
          <w:rFonts w:ascii="Bookman Old Style" w:hAnsi="Bookman Old Style"/>
        </w:rPr>
        <w:t xml:space="preserve">  </w:t>
      </w:r>
      <w:r w:rsidR="00592DF9">
        <w:rPr>
          <w:rFonts w:ascii="Bookman Old Style" w:hAnsi="Bookman Old Style"/>
        </w:rPr>
        <w:t xml:space="preserve"> </w:t>
      </w:r>
      <w:proofErr w:type="spellStart"/>
      <w:r w:rsidR="00592DF9">
        <w:rPr>
          <w:rFonts w:ascii="Bookman Old Style" w:hAnsi="Bookman Old Style"/>
        </w:rPr>
        <w:t>Januari</w:t>
      </w:r>
      <w:proofErr w:type="spellEnd"/>
      <w:r w:rsidR="00592DF9">
        <w:rPr>
          <w:rFonts w:ascii="Bookman Old Style" w:hAnsi="Bookman Old Style"/>
        </w:rPr>
        <w:t xml:space="preserve"> 2020</w:t>
      </w:r>
    </w:p>
    <w:p w14:paraId="47DB52D7" w14:textId="77777777" w:rsidR="00F4005D" w:rsidRDefault="00791CDC" w:rsidP="00592DF9">
      <w:pPr>
        <w:spacing w:line="276" w:lineRule="auto"/>
        <w:ind w:left="5954"/>
        <w:jc w:val="both"/>
        <w:rPr>
          <w:rFonts w:ascii="Bookman Old Style" w:hAnsi="Bookman Old Style"/>
        </w:rPr>
      </w:pPr>
      <w:r>
        <w:rPr>
          <w:rFonts w:ascii="Bookman Old Style" w:hAnsi="Bookman Old Style"/>
        </w:rPr>
        <w:t xml:space="preserve">      </w:t>
      </w:r>
    </w:p>
    <w:p w14:paraId="332DD868" w14:textId="4405E77C" w:rsidR="0043331D" w:rsidRPr="00131A78" w:rsidRDefault="00F4005D" w:rsidP="00592DF9">
      <w:pPr>
        <w:spacing w:line="276" w:lineRule="auto"/>
        <w:ind w:left="5954"/>
        <w:jc w:val="both"/>
        <w:rPr>
          <w:rFonts w:ascii="Bookman Old Style" w:hAnsi="Bookman Old Style"/>
          <w:lang w:val="id-ID"/>
        </w:rPr>
      </w:pPr>
      <w:r>
        <w:rPr>
          <w:rFonts w:ascii="Bookman Old Style" w:hAnsi="Bookman Old Style"/>
        </w:rPr>
        <w:t xml:space="preserve"> </w:t>
      </w:r>
      <w:r w:rsidR="00791CDC">
        <w:rPr>
          <w:rFonts w:ascii="Bookman Old Style" w:hAnsi="Bookman Old Style"/>
          <w:lang w:val="id-ID"/>
        </w:rPr>
        <w:t>LURAH</w:t>
      </w:r>
      <w:r w:rsidR="00D34DAE" w:rsidRPr="00131A78">
        <w:rPr>
          <w:rFonts w:ascii="Bookman Old Style" w:hAnsi="Bookman Old Style"/>
          <w:lang w:val="id-ID"/>
        </w:rPr>
        <w:t xml:space="preserve"> </w:t>
      </w:r>
      <w:r w:rsidR="00B36D6C">
        <w:rPr>
          <w:rFonts w:ascii="Bookman Old Style" w:hAnsi="Bookman Old Style"/>
          <w:lang w:val="id-ID"/>
        </w:rPr>
        <w:t>BANYUSOCO</w:t>
      </w:r>
      <w:r w:rsidR="0043331D" w:rsidRPr="00131A78">
        <w:rPr>
          <w:rFonts w:ascii="Bookman Old Style" w:hAnsi="Bookman Old Style"/>
          <w:lang w:val="id-ID"/>
        </w:rPr>
        <w:t>,</w:t>
      </w:r>
    </w:p>
    <w:p w14:paraId="00D3E4C7" w14:textId="77777777" w:rsidR="0043331D" w:rsidRPr="00131A78" w:rsidRDefault="0043331D" w:rsidP="00454F77">
      <w:pPr>
        <w:spacing w:line="276" w:lineRule="auto"/>
        <w:ind w:left="6237"/>
        <w:jc w:val="both"/>
        <w:rPr>
          <w:rFonts w:ascii="Bookman Old Style" w:hAnsi="Bookman Old Style"/>
          <w:lang w:val="id-ID"/>
        </w:rPr>
      </w:pPr>
    </w:p>
    <w:p w14:paraId="5BFC5559" w14:textId="77777777" w:rsidR="0043331D" w:rsidRPr="00131A78" w:rsidRDefault="0043331D" w:rsidP="00454F77">
      <w:pPr>
        <w:spacing w:line="276" w:lineRule="auto"/>
        <w:ind w:left="6237"/>
        <w:jc w:val="both"/>
        <w:rPr>
          <w:rFonts w:ascii="Bookman Old Style" w:hAnsi="Bookman Old Style"/>
          <w:lang w:val="id-ID"/>
        </w:rPr>
      </w:pPr>
    </w:p>
    <w:p w14:paraId="7A6313DE" w14:textId="77777777" w:rsidR="0043331D" w:rsidRPr="00131A78" w:rsidRDefault="0043331D" w:rsidP="00454F77">
      <w:pPr>
        <w:spacing w:line="276" w:lineRule="auto"/>
        <w:ind w:left="6237"/>
        <w:jc w:val="both"/>
        <w:rPr>
          <w:rFonts w:ascii="Bookman Old Style" w:hAnsi="Bookman Old Style"/>
          <w:lang w:val="id-ID"/>
        </w:rPr>
      </w:pPr>
    </w:p>
    <w:p w14:paraId="45FE1D77" w14:textId="77777777" w:rsidR="0043331D" w:rsidRPr="00131A78" w:rsidRDefault="0043331D" w:rsidP="00454F77">
      <w:pPr>
        <w:spacing w:line="276" w:lineRule="auto"/>
        <w:ind w:left="6237"/>
        <w:jc w:val="both"/>
        <w:rPr>
          <w:rFonts w:ascii="Bookman Old Style" w:hAnsi="Bookman Old Style"/>
          <w:lang w:val="id-ID"/>
        </w:rPr>
      </w:pPr>
    </w:p>
    <w:p w14:paraId="40BD34C6" w14:textId="1D74DE30" w:rsidR="0043331D" w:rsidRPr="00F4005D" w:rsidRDefault="0043331D" w:rsidP="009A66E6">
      <w:pPr>
        <w:spacing w:line="276" w:lineRule="auto"/>
        <w:ind w:left="5760" w:firstLine="720"/>
        <w:jc w:val="both"/>
        <w:rPr>
          <w:rFonts w:ascii="Bookman Old Style" w:hAnsi="Bookman Old Style"/>
        </w:rPr>
      </w:pPr>
      <w:r w:rsidRPr="00131A78">
        <w:rPr>
          <w:rFonts w:ascii="Bookman Old Style" w:hAnsi="Bookman Old Style"/>
          <w:lang w:val="id-ID"/>
        </w:rPr>
        <w:t xml:space="preserve"> </w:t>
      </w:r>
      <w:r w:rsidR="00F4005D">
        <w:rPr>
          <w:rFonts w:ascii="Bookman Old Style" w:hAnsi="Bookman Old Style"/>
        </w:rPr>
        <w:t>DAMAN HURI</w:t>
      </w:r>
    </w:p>
    <w:p w14:paraId="359E61E7" w14:textId="7450D1FB" w:rsidR="0043331D" w:rsidRPr="00131A78" w:rsidRDefault="0043331D" w:rsidP="00454F77">
      <w:pPr>
        <w:spacing w:line="276" w:lineRule="auto"/>
        <w:jc w:val="both"/>
        <w:rPr>
          <w:rFonts w:ascii="Bookman Old Style" w:hAnsi="Bookman Old Style"/>
          <w:lang w:val="id-ID"/>
        </w:rPr>
      </w:pPr>
      <w:r w:rsidRPr="00131A78">
        <w:rPr>
          <w:rFonts w:ascii="Bookman Old Style" w:hAnsi="Bookman Old Style"/>
          <w:lang w:val="id-ID"/>
        </w:rPr>
        <w:t xml:space="preserve">Diundangkan di </w:t>
      </w:r>
      <w:r w:rsidR="00F4005D">
        <w:rPr>
          <w:rFonts w:ascii="Bookman Old Style" w:hAnsi="Bookman Old Style"/>
          <w:lang w:val="id-ID"/>
        </w:rPr>
        <w:t>Banyusoco</w:t>
      </w:r>
    </w:p>
    <w:p w14:paraId="181EA9D2" w14:textId="019544DB" w:rsidR="0043331D" w:rsidRPr="00592DF9" w:rsidRDefault="0043331D" w:rsidP="00454F77">
      <w:pPr>
        <w:spacing w:line="276" w:lineRule="auto"/>
        <w:jc w:val="both"/>
        <w:rPr>
          <w:rFonts w:ascii="Bookman Old Style" w:hAnsi="Bookman Old Style"/>
        </w:rPr>
      </w:pPr>
      <w:r w:rsidRPr="00131A78">
        <w:rPr>
          <w:rFonts w:ascii="Bookman Old Style" w:hAnsi="Bookman Old Style"/>
          <w:lang w:val="id-ID"/>
        </w:rPr>
        <w:t xml:space="preserve">pada tanggal </w:t>
      </w:r>
      <w:r w:rsidR="00F4005D">
        <w:rPr>
          <w:rFonts w:ascii="Bookman Old Style" w:hAnsi="Bookman Old Style"/>
        </w:rPr>
        <w:t xml:space="preserve">   </w:t>
      </w:r>
      <w:r w:rsidR="00592DF9">
        <w:rPr>
          <w:rFonts w:ascii="Bookman Old Style" w:hAnsi="Bookman Old Style"/>
        </w:rPr>
        <w:t xml:space="preserve"> </w:t>
      </w:r>
      <w:proofErr w:type="spellStart"/>
      <w:r w:rsidR="00592DF9">
        <w:rPr>
          <w:rFonts w:ascii="Bookman Old Style" w:hAnsi="Bookman Old Style"/>
        </w:rPr>
        <w:t>Januari</w:t>
      </w:r>
      <w:proofErr w:type="spellEnd"/>
      <w:r w:rsidR="00592DF9">
        <w:rPr>
          <w:rFonts w:ascii="Bookman Old Style" w:hAnsi="Bookman Old Style"/>
        </w:rPr>
        <w:t xml:space="preserve"> 2020</w:t>
      </w:r>
    </w:p>
    <w:p w14:paraId="5F97C56E" w14:textId="77777777" w:rsidR="00F4005D" w:rsidRDefault="00791CDC" w:rsidP="00B16019">
      <w:pPr>
        <w:spacing w:line="276" w:lineRule="auto"/>
        <w:jc w:val="both"/>
        <w:rPr>
          <w:rFonts w:ascii="Bookman Old Style" w:hAnsi="Bookman Old Style"/>
        </w:rPr>
      </w:pPr>
      <w:r>
        <w:rPr>
          <w:rFonts w:ascii="Bookman Old Style" w:hAnsi="Bookman Old Style"/>
        </w:rPr>
        <w:t xml:space="preserve">        </w:t>
      </w:r>
    </w:p>
    <w:p w14:paraId="6B659B07" w14:textId="05A4238D" w:rsidR="0043331D" w:rsidRPr="00131A78" w:rsidRDefault="00F4005D" w:rsidP="00B16019">
      <w:pPr>
        <w:spacing w:line="276" w:lineRule="auto"/>
        <w:jc w:val="both"/>
        <w:rPr>
          <w:rFonts w:ascii="Bookman Old Style" w:hAnsi="Bookman Old Style"/>
          <w:lang w:val="id-ID"/>
        </w:rPr>
      </w:pPr>
      <w:r>
        <w:rPr>
          <w:rFonts w:ascii="Bookman Old Style" w:hAnsi="Bookman Old Style"/>
        </w:rPr>
        <w:t xml:space="preserve">      </w:t>
      </w:r>
      <w:r w:rsidR="00791CDC">
        <w:rPr>
          <w:rFonts w:ascii="Bookman Old Style" w:hAnsi="Bookman Old Style"/>
        </w:rPr>
        <w:t xml:space="preserve"> </w:t>
      </w:r>
      <w:r w:rsidR="00791CDC">
        <w:rPr>
          <w:rFonts w:ascii="Bookman Old Style" w:hAnsi="Bookman Old Style"/>
          <w:lang w:val="id-ID"/>
        </w:rPr>
        <w:t>CARIK</w:t>
      </w:r>
      <w:r w:rsidR="00D34DAE" w:rsidRPr="00131A78">
        <w:rPr>
          <w:rFonts w:ascii="Bookman Old Style" w:hAnsi="Bookman Old Style"/>
          <w:lang w:val="id-ID"/>
        </w:rPr>
        <w:t xml:space="preserve"> </w:t>
      </w:r>
      <w:r w:rsidR="00B36D6C">
        <w:rPr>
          <w:rFonts w:ascii="Bookman Old Style" w:hAnsi="Bookman Old Style"/>
          <w:lang w:val="id-ID"/>
        </w:rPr>
        <w:t>BANYUSOCO</w:t>
      </w:r>
      <w:r w:rsidR="0043331D" w:rsidRPr="00131A78">
        <w:rPr>
          <w:rFonts w:ascii="Bookman Old Style" w:hAnsi="Bookman Old Style"/>
          <w:lang w:val="id-ID"/>
        </w:rPr>
        <w:t>,</w:t>
      </w:r>
    </w:p>
    <w:p w14:paraId="33F94F29" w14:textId="77777777" w:rsidR="0043331D" w:rsidRPr="00131A78" w:rsidRDefault="0043331D" w:rsidP="00454F77">
      <w:pPr>
        <w:spacing w:line="276" w:lineRule="auto"/>
        <w:ind w:left="567"/>
        <w:jc w:val="both"/>
        <w:rPr>
          <w:rFonts w:ascii="Bookman Old Style" w:hAnsi="Bookman Old Style"/>
          <w:lang w:val="id-ID"/>
        </w:rPr>
      </w:pPr>
    </w:p>
    <w:p w14:paraId="7E5E95DB" w14:textId="77777777" w:rsidR="0043331D" w:rsidRPr="00131A78" w:rsidRDefault="0043331D" w:rsidP="00454F77">
      <w:pPr>
        <w:spacing w:line="276" w:lineRule="auto"/>
        <w:ind w:left="567"/>
        <w:jc w:val="both"/>
        <w:rPr>
          <w:rFonts w:ascii="Bookman Old Style" w:hAnsi="Bookman Old Style"/>
          <w:lang w:val="id-ID"/>
        </w:rPr>
      </w:pPr>
    </w:p>
    <w:p w14:paraId="0DA7FB15" w14:textId="77777777" w:rsidR="0043331D" w:rsidRPr="00131A78" w:rsidRDefault="0043331D" w:rsidP="00454F77">
      <w:pPr>
        <w:spacing w:line="276" w:lineRule="auto"/>
        <w:ind w:left="567"/>
        <w:jc w:val="both"/>
        <w:rPr>
          <w:rFonts w:ascii="Bookman Old Style" w:hAnsi="Bookman Old Style"/>
          <w:lang w:val="id-ID"/>
        </w:rPr>
      </w:pPr>
    </w:p>
    <w:p w14:paraId="3258B20C" w14:textId="77777777" w:rsidR="00D34DAE" w:rsidRPr="00131A78" w:rsidRDefault="00D34DAE" w:rsidP="00454F77">
      <w:pPr>
        <w:spacing w:line="276" w:lineRule="auto"/>
        <w:jc w:val="both"/>
        <w:rPr>
          <w:rFonts w:ascii="Bookman Old Style" w:hAnsi="Bookman Old Style"/>
          <w:lang w:val="id-ID"/>
        </w:rPr>
      </w:pPr>
    </w:p>
    <w:p w14:paraId="4BF6C895" w14:textId="0DF00AC5" w:rsidR="0043331D" w:rsidRPr="009A66E6" w:rsidRDefault="009A66E6" w:rsidP="009A66E6">
      <w:pPr>
        <w:spacing w:line="276" w:lineRule="auto"/>
        <w:jc w:val="both"/>
        <w:rPr>
          <w:rFonts w:ascii="Bookman Old Style" w:hAnsi="Bookman Old Style"/>
        </w:rPr>
      </w:pPr>
      <w:r>
        <w:rPr>
          <w:rFonts w:ascii="Bookman Old Style" w:hAnsi="Bookman Old Style"/>
        </w:rPr>
        <w:t xml:space="preserve">       </w:t>
      </w:r>
      <w:r w:rsidR="00F4005D">
        <w:rPr>
          <w:rFonts w:ascii="Bookman Old Style" w:hAnsi="Bookman Old Style"/>
        </w:rPr>
        <w:t xml:space="preserve">    </w:t>
      </w:r>
      <w:r>
        <w:rPr>
          <w:rFonts w:ascii="Bookman Old Style" w:hAnsi="Bookman Old Style"/>
        </w:rPr>
        <w:t xml:space="preserve"> </w:t>
      </w:r>
      <w:r w:rsidR="00F4005D">
        <w:rPr>
          <w:rFonts w:ascii="Bookman Old Style" w:hAnsi="Bookman Old Style"/>
        </w:rPr>
        <w:t>SUMARWANTO</w:t>
      </w:r>
    </w:p>
    <w:p w14:paraId="779789F4" w14:textId="77777777" w:rsidR="00984EC5" w:rsidRPr="00131A78" w:rsidRDefault="00984EC5" w:rsidP="00454F77">
      <w:pPr>
        <w:pStyle w:val="ListParagraph"/>
        <w:spacing w:line="276" w:lineRule="auto"/>
        <w:ind w:left="142"/>
        <w:rPr>
          <w:rFonts w:ascii="Bookman Old Style" w:hAnsi="Bookman Old Style"/>
          <w:lang w:val="id-ID"/>
        </w:rPr>
      </w:pPr>
    </w:p>
    <w:p w14:paraId="1D626F42" w14:textId="09B33F0C" w:rsidR="008133DC" w:rsidRPr="00131A78" w:rsidRDefault="00791CDC" w:rsidP="00454F77">
      <w:pPr>
        <w:pStyle w:val="ListParagraph"/>
        <w:spacing w:line="276" w:lineRule="auto"/>
        <w:ind w:left="142"/>
        <w:rPr>
          <w:rFonts w:ascii="Bookman Old Style" w:hAnsi="Bookman Old Style"/>
          <w:lang w:val="id-ID"/>
        </w:rPr>
      </w:pPr>
      <w:r>
        <w:rPr>
          <w:rFonts w:ascii="Bookman Old Style" w:hAnsi="Bookman Old Style"/>
          <w:lang w:val="id-ID"/>
        </w:rPr>
        <w:t>LEMBARAN KALURAHAN</w:t>
      </w:r>
      <w:r w:rsidR="0043331D" w:rsidRPr="00131A78">
        <w:rPr>
          <w:rFonts w:ascii="Bookman Old Style" w:hAnsi="Bookman Old Style"/>
          <w:lang w:val="id-ID"/>
        </w:rPr>
        <w:t xml:space="preserve"> </w:t>
      </w:r>
      <w:r w:rsidR="00B36D6C">
        <w:rPr>
          <w:rFonts w:ascii="Bookman Old Style" w:hAnsi="Bookman Old Style"/>
          <w:lang w:val="id-ID"/>
        </w:rPr>
        <w:t>BANYUSOCO</w:t>
      </w:r>
      <w:r w:rsidR="0043331D" w:rsidRPr="00131A78">
        <w:rPr>
          <w:rFonts w:ascii="Bookman Old Style" w:hAnsi="Bookman Old Style"/>
          <w:lang w:val="id-ID"/>
        </w:rPr>
        <w:t xml:space="preserve"> TAHUN </w:t>
      </w:r>
      <w:r w:rsidR="004A09F8" w:rsidRPr="00131A78">
        <w:rPr>
          <w:rFonts w:ascii="Bookman Old Style" w:hAnsi="Bookman Old Style"/>
          <w:lang w:val="id-ID"/>
        </w:rPr>
        <w:t>20</w:t>
      </w:r>
      <w:r w:rsidR="00AF3B10" w:rsidRPr="00131A78">
        <w:rPr>
          <w:rFonts w:ascii="Bookman Old Style" w:hAnsi="Bookman Old Style"/>
          <w:lang w:val="id-ID"/>
        </w:rPr>
        <w:t>20</w:t>
      </w:r>
      <w:r w:rsidR="004A09F8" w:rsidRPr="00131A78">
        <w:rPr>
          <w:rFonts w:ascii="Bookman Old Style" w:hAnsi="Bookman Old Style"/>
          <w:lang w:val="id-ID"/>
        </w:rPr>
        <w:t xml:space="preserve"> NOMOR </w:t>
      </w:r>
      <w:r w:rsidR="00AF3B10" w:rsidRPr="00131A78">
        <w:rPr>
          <w:rFonts w:ascii="Bookman Old Style" w:hAnsi="Bookman Old Style"/>
          <w:lang w:val="id-ID"/>
        </w:rPr>
        <w:t>1</w:t>
      </w:r>
    </w:p>
    <w:p w14:paraId="6452E61B" w14:textId="77777777" w:rsidR="00330A06" w:rsidRPr="00131A78" w:rsidRDefault="00330A06" w:rsidP="0043331D">
      <w:pPr>
        <w:pStyle w:val="ListParagraph"/>
        <w:spacing w:line="276" w:lineRule="auto"/>
        <w:ind w:left="142"/>
        <w:rPr>
          <w:rFonts w:ascii="Bookman Old Style" w:hAnsi="Bookman Old Style"/>
          <w:lang w:val="id-ID"/>
        </w:rPr>
      </w:pPr>
    </w:p>
    <w:p w14:paraId="5B527D50" w14:textId="77777777" w:rsidR="00330A06" w:rsidRPr="00131A78" w:rsidRDefault="00330A06" w:rsidP="0043331D">
      <w:pPr>
        <w:pStyle w:val="ListParagraph"/>
        <w:spacing w:line="276" w:lineRule="auto"/>
        <w:ind w:left="142"/>
        <w:rPr>
          <w:rFonts w:ascii="Bookman Old Style" w:hAnsi="Bookman Old Style"/>
          <w:lang w:val="id-ID"/>
        </w:rPr>
      </w:pPr>
    </w:p>
    <w:p w14:paraId="6FB491EE" w14:textId="77777777" w:rsidR="007A0933" w:rsidRPr="00131A78" w:rsidRDefault="007A0933" w:rsidP="00057A28">
      <w:pPr>
        <w:jc w:val="center"/>
        <w:rPr>
          <w:rFonts w:ascii="Bookman Old Style" w:hAnsi="Bookman Old Style"/>
          <w:sz w:val="28"/>
          <w:szCs w:val="28"/>
          <w:lang w:val="id-ID"/>
        </w:rPr>
      </w:pPr>
    </w:p>
    <w:p w14:paraId="47F43EEC" w14:textId="77777777" w:rsidR="002B309D" w:rsidRPr="00131A78" w:rsidRDefault="002B309D" w:rsidP="00057A28">
      <w:pPr>
        <w:jc w:val="center"/>
        <w:rPr>
          <w:rFonts w:ascii="Bookman Old Style" w:hAnsi="Bookman Old Style"/>
          <w:sz w:val="28"/>
          <w:szCs w:val="28"/>
          <w:lang w:val="id-ID"/>
        </w:rPr>
      </w:pPr>
    </w:p>
    <w:p w14:paraId="3456195B" w14:textId="77777777" w:rsidR="002B309D" w:rsidRPr="00131A78" w:rsidRDefault="002B309D" w:rsidP="00057A28">
      <w:pPr>
        <w:jc w:val="center"/>
        <w:rPr>
          <w:rFonts w:ascii="Bookman Old Style" w:hAnsi="Bookman Old Style"/>
          <w:sz w:val="28"/>
          <w:szCs w:val="28"/>
          <w:lang w:val="id-ID"/>
        </w:rPr>
      </w:pPr>
    </w:p>
    <w:p w14:paraId="2D62715C" w14:textId="77777777" w:rsidR="002B309D" w:rsidRPr="00131A78" w:rsidRDefault="002B309D" w:rsidP="00057A28">
      <w:pPr>
        <w:jc w:val="center"/>
        <w:rPr>
          <w:rFonts w:ascii="Bookman Old Style" w:hAnsi="Bookman Old Style"/>
          <w:sz w:val="28"/>
          <w:szCs w:val="28"/>
          <w:lang w:val="id-ID"/>
        </w:rPr>
      </w:pPr>
    </w:p>
    <w:p w14:paraId="06DBC9F2" w14:textId="73F5DCAF" w:rsidR="002B309D" w:rsidRDefault="002B309D" w:rsidP="00057A28">
      <w:pPr>
        <w:jc w:val="center"/>
        <w:rPr>
          <w:rFonts w:ascii="Bookman Old Style" w:hAnsi="Bookman Old Style"/>
          <w:sz w:val="28"/>
          <w:szCs w:val="28"/>
          <w:lang w:val="id-ID"/>
        </w:rPr>
      </w:pPr>
    </w:p>
    <w:p w14:paraId="3A2014EB" w14:textId="7BCF5236" w:rsidR="00392B2C" w:rsidRDefault="00392B2C" w:rsidP="00057A28">
      <w:pPr>
        <w:jc w:val="center"/>
        <w:rPr>
          <w:rFonts w:ascii="Bookman Old Style" w:hAnsi="Bookman Old Style"/>
          <w:sz w:val="28"/>
          <w:szCs w:val="28"/>
          <w:lang w:val="id-ID"/>
        </w:rPr>
      </w:pPr>
    </w:p>
    <w:sectPr w:rsidR="00392B2C" w:rsidSect="00A66314">
      <w:headerReference w:type="even" r:id="rId8"/>
      <w:headerReference w:type="default" r:id="rId9"/>
      <w:footerReference w:type="even" r:id="rId10"/>
      <w:footerReference w:type="default" r:id="rId11"/>
      <w:headerReference w:type="first" r:id="rId12"/>
      <w:footerReference w:type="first" r:id="rId13"/>
      <w:pgSz w:w="12191" w:h="18711" w:code="5"/>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2970" w14:textId="77777777" w:rsidR="009F43C4" w:rsidRDefault="009F43C4" w:rsidP="00AE27C4">
      <w:r>
        <w:separator/>
      </w:r>
    </w:p>
  </w:endnote>
  <w:endnote w:type="continuationSeparator" w:id="0">
    <w:p w14:paraId="48C67A2C" w14:textId="77777777" w:rsidR="009F43C4" w:rsidRDefault="009F43C4" w:rsidP="00A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E87C" w14:textId="77777777" w:rsidR="00AE27C4" w:rsidRDefault="00AE2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92C6" w14:textId="77777777" w:rsidR="00AE27C4" w:rsidRDefault="00AE2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6705" w14:textId="77777777" w:rsidR="00AE27C4" w:rsidRDefault="00AE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0DCA1" w14:textId="77777777" w:rsidR="009F43C4" w:rsidRDefault="009F43C4" w:rsidP="00AE27C4">
      <w:r>
        <w:separator/>
      </w:r>
    </w:p>
  </w:footnote>
  <w:footnote w:type="continuationSeparator" w:id="0">
    <w:p w14:paraId="1D6BE6E1" w14:textId="77777777" w:rsidR="009F43C4" w:rsidRDefault="009F43C4" w:rsidP="00AE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6739" w14:textId="77777777" w:rsidR="00AE27C4" w:rsidRDefault="00AE2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547B" w14:textId="2BB80D82" w:rsidR="00AE27C4" w:rsidRDefault="00AE2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FA5A" w14:textId="77777777" w:rsidR="00AE27C4" w:rsidRDefault="00AE2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A36"/>
    <w:multiLevelType w:val="hybridMultilevel"/>
    <w:tmpl w:val="10503C5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15:restartNumberingAfterBreak="0">
    <w:nsid w:val="13B9418C"/>
    <w:multiLevelType w:val="hybridMultilevel"/>
    <w:tmpl w:val="58AE754C"/>
    <w:lvl w:ilvl="0" w:tplc="A89278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4BB00BC"/>
    <w:multiLevelType w:val="multilevel"/>
    <w:tmpl w:val="0C2A1F18"/>
    <w:lvl w:ilvl="0">
      <w:start w:val="1"/>
      <w:numFmt w:val="decimal"/>
      <w:lvlText w:val="%1."/>
      <w:lvlJc w:val="left"/>
      <w:pPr>
        <w:ind w:left="1080" w:hanging="720"/>
      </w:pPr>
      <w:rPr>
        <w:rFonts w:ascii="Bookman Old Style" w:eastAsia="Georgia" w:hAnsi="Bookman Old Style" w:cs="Georgia" w:hint="default"/>
        <w:spacing w:val="-1"/>
        <w:w w:val="137"/>
        <w:sz w:val="22"/>
        <w:szCs w:val="22"/>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172104D0"/>
    <w:multiLevelType w:val="hybridMultilevel"/>
    <w:tmpl w:val="320EC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0536FD"/>
    <w:multiLevelType w:val="hybridMultilevel"/>
    <w:tmpl w:val="735AB81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1A3521EC"/>
    <w:multiLevelType w:val="hybridMultilevel"/>
    <w:tmpl w:val="E940C4A8"/>
    <w:lvl w:ilvl="0" w:tplc="9B349D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A4449F8"/>
    <w:multiLevelType w:val="hybridMultilevel"/>
    <w:tmpl w:val="C0448A92"/>
    <w:lvl w:ilvl="0" w:tplc="DCC891D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1B5679A8"/>
    <w:multiLevelType w:val="hybridMultilevel"/>
    <w:tmpl w:val="A5A8A436"/>
    <w:lvl w:ilvl="0" w:tplc="8028F0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04A7E5B"/>
    <w:multiLevelType w:val="hybridMultilevel"/>
    <w:tmpl w:val="159672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F3D18"/>
    <w:multiLevelType w:val="hybridMultilevel"/>
    <w:tmpl w:val="14D21ACA"/>
    <w:lvl w:ilvl="0" w:tplc="2AF41AA4">
      <w:start w:val="6"/>
      <w:numFmt w:val="decimal"/>
      <w:lvlText w:val="%1."/>
      <w:lvlJc w:val="left"/>
      <w:pPr>
        <w:ind w:left="360" w:hanging="360"/>
      </w:pPr>
      <w:rPr>
        <w:rFonts w:ascii="Bookman Old Style" w:hAnsi="Bookman Old Style" w:hint="default"/>
        <w:b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221F416F"/>
    <w:multiLevelType w:val="hybridMultilevel"/>
    <w:tmpl w:val="B02C0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F95633"/>
    <w:multiLevelType w:val="hybridMultilevel"/>
    <w:tmpl w:val="32F65382"/>
    <w:lvl w:ilvl="0" w:tplc="34D4F23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2C2F5044"/>
    <w:multiLevelType w:val="hybridMultilevel"/>
    <w:tmpl w:val="4F10A2A2"/>
    <w:lvl w:ilvl="0" w:tplc="0E60BE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31E71B81"/>
    <w:multiLevelType w:val="hybridMultilevel"/>
    <w:tmpl w:val="D024AF6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3F4E57CF"/>
    <w:multiLevelType w:val="hybridMultilevel"/>
    <w:tmpl w:val="35A8D86C"/>
    <w:lvl w:ilvl="0" w:tplc="F80EF29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44E71CDD"/>
    <w:multiLevelType w:val="hybridMultilevel"/>
    <w:tmpl w:val="C1161F1E"/>
    <w:lvl w:ilvl="0" w:tplc="ABDC9B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D53269E"/>
    <w:multiLevelType w:val="hybridMultilevel"/>
    <w:tmpl w:val="7C6CD574"/>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4FB81277"/>
    <w:multiLevelType w:val="hybridMultilevel"/>
    <w:tmpl w:val="92D097EA"/>
    <w:lvl w:ilvl="0" w:tplc="9A02EA0C">
      <w:start w:val="1"/>
      <w:numFmt w:val="decimal"/>
      <w:lvlText w:val="%1."/>
      <w:lvlJc w:val="left"/>
      <w:pPr>
        <w:ind w:left="410" w:hanging="360"/>
      </w:pPr>
      <w:rPr>
        <w:rFonts w:hint="default"/>
      </w:rPr>
    </w:lvl>
    <w:lvl w:ilvl="1" w:tplc="04210019" w:tentative="1">
      <w:start w:val="1"/>
      <w:numFmt w:val="lowerLetter"/>
      <w:lvlText w:val="%2."/>
      <w:lvlJc w:val="left"/>
      <w:pPr>
        <w:ind w:left="1130" w:hanging="360"/>
      </w:pPr>
    </w:lvl>
    <w:lvl w:ilvl="2" w:tplc="0421001B" w:tentative="1">
      <w:start w:val="1"/>
      <w:numFmt w:val="lowerRoman"/>
      <w:lvlText w:val="%3."/>
      <w:lvlJc w:val="right"/>
      <w:pPr>
        <w:ind w:left="1850" w:hanging="180"/>
      </w:pPr>
    </w:lvl>
    <w:lvl w:ilvl="3" w:tplc="0421000F" w:tentative="1">
      <w:start w:val="1"/>
      <w:numFmt w:val="decimal"/>
      <w:lvlText w:val="%4."/>
      <w:lvlJc w:val="left"/>
      <w:pPr>
        <w:ind w:left="2570" w:hanging="360"/>
      </w:pPr>
    </w:lvl>
    <w:lvl w:ilvl="4" w:tplc="04210019" w:tentative="1">
      <w:start w:val="1"/>
      <w:numFmt w:val="lowerLetter"/>
      <w:lvlText w:val="%5."/>
      <w:lvlJc w:val="left"/>
      <w:pPr>
        <w:ind w:left="3290" w:hanging="360"/>
      </w:pPr>
    </w:lvl>
    <w:lvl w:ilvl="5" w:tplc="0421001B" w:tentative="1">
      <w:start w:val="1"/>
      <w:numFmt w:val="lowerRoman"/>
      <w:lvlText w:val="%6."/>
      <w:lvlJc w:val="right"/>
      <w:pPr>
        <w:ind w:left="4010" w:hanging="180"/>
      </w:pPr>
    </w:lvl>
    <w:lvl w:ilvl="6" w:tplc="0421000F" w:tentative="1">
      <w:start w:val="1"/>
      <w:numFmt w:val="decimal"/>
      <w:lvlText w:val="%7."/>
      <w:lvlJc w:val="left"/>
      <w:pPr>
        <w:ind w:left="4730" w:hanging="360"/>
      </w:pPr>
    </w:lvl>
    <w:lvl w:ilvl="7" w:tplc="04210019" w:tentative="1">
      <w:start w:val="1"/>
      <w:numFmt w:val="lowerLetter"/>
      <w:lvlText w:val="%8."/>
      <w:lvlJc w:val="left"/>
      <w:pPr>
        <w:ind w:left="5450" w:hanging="360"/>
      </w:pPr>
    </w:lvl>
    <w:lvl w:ilvl="8" w:tplc="0421001B" w:tentative="1">
      <w:start w:val="1"/>
      <w:numFmt w:val="lowerRoman"/>
      <w:lvlText w:val="%9."/>
      <w:lvlJc w:val="right"/>
      <w:pPr>
        <w:ind w:left="6170" w:hanging="180"/>
      </w:pPr>
    </w:lvl>
  </w:abstractNum>
  <w:abstractNum w:abstractNumId="18" w15:restartNumberingAfterBreak="0">
    <w:nsid w:val="50C01279"/>
    <w:multiLevelType w:val="hybridMultilevel"/>
    <w:tmpl w:val="00CAA72C"/>
    <w:lvl w:ilvl="0" w:tplc="C3FC16A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60400"/>
    <w:multiLevelType w:val="hybridMultilevel"/>
    <w:tmpl w:val="4F04C788"/>
    <w:lvl w:ilvl="0" w:tplc="84E4A7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57E53531"/>
    <w:multiLevelType w:val="hybridMultilevel"/>
    <w:tmpl w:val="B164EE74"/>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58B67D5E"/>
    <w:multiLevelType w:val="hybridMultilevel"/>
    <w:tmpl w:val="C1161F1E"/>
    <w:lvl w:ilvl="0" w:tplc="ABDC9B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D4A1727"/>
    <w:multiLevelType w:val="hybridMultilevel"/>
    <w:tmpl w:val="B936EC3A"/>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18170E"/>
    <w:multiLevelType w:val="hybridMultilevel"/>
    <w:tmpl w:val="BA46BD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E37FEA"/>
    <w:multiLevelType w:val="hybridMultilevel"/>
    <w:tmpl w:val="6B32CD3C"/>
    <w:lvl w:ilvl="0" w:tplc="04E411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6E962F64"/>
    <w:multiLevelType w:val="hybridMultilevel"/>
    <w:tmpl w:val="D0468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7323AF"/>
    <w:multiLevelType w:val="hybridMultilevel"/>
    <w:tmpl w:val="159672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7657DD"/>
    <w:multiLevelType w:val="hybridMultilevel"/>
    <w:tmpl w:val="F1EC8110"/>
    <w:lvl w:ilvl="0" w:tplc="CBAE7A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7C85448C"/>
    <w:multiLevelType w:val="hybridMultilevel"/>
    <w:tmpl w:val="C068E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44FA8"/>
    <w:multiLevelType w:val="hybridMultilevel"/>
    <w:tmpl w:val="84567EBA"/>
    <w:lvl w:ilvl="0" w:tplc="D2E2D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7C3F34"/>
    <w:multiLevelType w:val="hybridMultilevel"/>
    <w:tmpl w:val="D58AC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2"/>
  </w:num>
  <w:num w:numId="4">
    <w:abstractNumId w:val="29"/>
  </w:num>
  <w:num w:numId="5">
    <w:abstractNumId w:val="28"/>
  </w:num>
  <w:num w:numId="6">
    <w:abstractNumId w:val="26"/>
  </w:num>
  <w:num w:numId="7">
    <w:abstractNumId w:val="3"/>
  </w:num>
  <w:num w:numId="8">
    <w:abstractNumId w:val="19"/>
  </w:num>
  <w:num w:numId="9">
    <w:abstractNumId w:val="24"/>
  </w:num>
  <w:num w:numId="10">
    <w:abstractNumId w:val="15"/>
  </w:num>
  <w:num w:numId="11">
    <w:abstractNumId w:val="27"/>
  </w:num>
  <w:num w:numId="12">
    <w:abstractNumId w:val="7"/>
  </w:num>
  <w:num w:numId="13">
    <w:abstractNumId w:val="13"/>
  </w:num>
  <w:num w:numId="14">
    <w:abstractNumId w:val="4"/>
  </w:num>
  <w:num w:numId="15">
    <w:abstractNumId w:val="10"/>
  </w:num>
  <w:num w:numId="16">
    <w:abstractNumId w:val="5"/>
  </w:num>
  <w:num w:numId="17">
    <w:abstractNumId w:val="1"/>
  </w:num>
  <w:num w:numId="18">
    <w:abstractNumId w:val="12"/>
  </w:num>
  <w:num w:numId="19">
    <w:abstractNumId w:val="6"/>
  </w:num>
  <w:num w:numId="20">
    <w:abstractNumId w:val="14"/>
  </w:num>
  <w:num w:numId="21">
    <w:abstractNumId w:val="2"/>
  </w:num>
  <w:num w:numId="22">
    <w:abstractNumId w:val="0"/>
  </w:num>
  <w:num w:numId="23">
    <w:abstractNumId w:val="30"/>
  </w:num>
  <w:num w:numId="24">
    <w:abstractNumId w:val="20"/>
  </w:num>
  <w:num w:numId="25">
    <w:abstractNumId w:val="16"/>
  </w:num>
  <w:num w:numId="26">
    <w:abstractNumId w:val="23"/>
  </w:num>
  <w:num w:numId="27">
    <w:abstractNumId w:val="17"/>
  </w:num>
  <w:num w:numId="28">
    <w:abstractNumId w:val="21"/>
  </w:num>
  <w:num w:numId="29">
    <w:abstractNumId w:val="18"/>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14"/>
    <w:rsid w:val="00025F0C"/>
    <w:rsid w:val="00030902"/>
    <w:rsid w:val="00042EE7"/>
    <w:rsid w:val="000466F2"/>
    <w:rsid w:val="00057A28"/>
    <w:rsid w:val="000633A8"/>
    <w:rsid w:val="000649BE"/>
    <w:rsid w:val="00071507"/>
    <w:rsid w:val="000741CF"/>
    <w:rsid w:val="00082ADC"/>
    <w:rsid w:val="0009257F"/>
    <w:rsid w:val="0009272F"/>
    <w:rsid w:val="000A0ACA"/>
    <w:rsid w:val="000A27C7"/>
    <w:rsid w:val="000A335E"/>
    <w:rsid w:val="000B2A62"/>
    <w:rsid w:val="000D1955"/>
    <w:rsid w:val="000D673B"/>
    <w:rsid w:val="000D6E29"/>
    <w:rsid w:val="000E7C06"/>
    <w:rsid w:val="000F494F"/>
    <w:rsid w:val="00103C8C"/>
    <w:rsid w:val="00111374"/>
    <w:rsid w:val="001140D5"/>
    <w:rsid w:val="0012486E"/>
    <w:rsid w:val="00131A78"/>
    <w:rsid w:val="001362E2"/>
    <w:rsid w:val="00140666"/>
    <w:rsid w:val="00143EE4"/>
    <w:rsid w:val="00144E12"/>
    <w:rsid w:val="00146355"/>
    <w:rsid w:val="0017366A"/>
    <w:rsid w:val="001767E8"/>
    <w:rsid w:val="00193A09"/>
    <w:rsid w:val="001A2821"/>
    <w:rsid w:val="001A7E81"/>
    <w:rsid w:val="001B4557"/>
    <w:rsid w:val="001C1D88"/>
    <w:rsid w:val="001D354E"/>
    <w:rsid w:val="001D56E8"/>
    <w:rsid w:val="001E2CF1"/>
    <w:rsid w:val="001E679C"/>
    <w:rsid w:val="001E6BD8"/>
    <w:rsid w:val="00211AE0"/>
    <w:rsid w:val="002168AB"/>
    <w:rsid w:val="00221916"/>
    <w:rsid w:val="002225CE"/>
    <w:rsid w:val="00223AC8"/>
    <w:rsid w:val="00245EB2"/>
    <w:rsid w:val="00276B5F"/>
    <w:rsid w:val="00277F78"/>
    <w:rsid w:val="00294208"/>
    <w:rsid w:val="002A6308"/>
    <w:rsid w:val="002B0211"/>
    <w:rsid w:val="002B309D"/>
    <w:rsid w:val="002C3399"/>
    <w:rsid w:val="002D52DD"/>
    <w:rsid w:val="002F176E"/>
    <w:rsid w:val="00310E37"/>
    <w:rsid w:val="003113F4"/>
    <w:rsid w:val="00312183"/>
    <w:rsid w:val="0031265D"/>
    <w:rsid w:val="00330A06"/>
    <w:rsid w:val="00330BAC"/>
    <w:rsid w:val="00331485"/>
    <w:rsid w:val="00343DD3"/>
    <w:rsid w:val="00355B34"/>
    <w:rsid w:val="003709A9"/>
    <w:rsid w:val="0037496E"/>
    <w:rsid w:val="00384835"/>
    <w:rsid w:val="00392B2C"/>
    <w:rsid w:val="003A2F6B"/>
    <w:rsid w:val="003B0866"/>
    <w:rsid w:val="003B0B2F"/>
    <w:rsid w:val="003C5587"/>
    <w:rsid w:val="003D30CF"/>
    <w:rsid w:val="003D731A"/>
    <w:rsid w:val="003E2FF2"/>
    <w:rsid w:val="003E7418"/>
    <w:rsid w:val="0040214F"/>
    <w:rsid w:val="00424401"/>
    <w:rsid w:val="004316A5"/>
    <w:rsid w:val="0043331D"/>
    <w:rsid w:val="00434FEA"/>
    <w:rsid w:val="00437153"/>
    <w:rsid w:val="004451F4"/>
    <w:rsid w:val="00447EFF"/>
    <w:rsid w:val="00454F77"/>
    <w:rsid w:val="0045543D"/>
    <w:rsid w:val="00457585"/>
    <w:rsid w:val="0047035B"/>
    <w:rsid w:val="00476750"/>
    <w:rsid w:val="004802B1"/>
    <w:rsid w:val="00481D1F"/>
    <w:rsid w:val="0048274A"/>
    <w:rsid w:val="00483AF9"/>
    <w:rsid w:val="00495DA3"/>
    <w:rsid w:val="004A09F8"/>
    <w:rsid w:val="004A0F6B"/>
    <w:rsid w:val="004B42C3"/>
    <w:rsid w:val="004C2E40"/>
    <w:rsid w:val="004C7EF1"/>
    <w:rsid w:val="004E6333"/>
    <w:rsid w:val="004F3D6F"/>
    <w:rsid w:val="004F55FC"/>
    <w:rsid w:val="004F60AE"/>
    <w:rsid w:val="005002C5"/>
    <w:rsid w:val="005108E3"/>
    <w:rsid w:val="005243D8"/>
    <w:rsid w:val="0054103F"/>
    <w:rsid w:val="0058415A"/>
    <w:rsid w:val="00592DF9"/>
    <w:rsid w:val="00595004"/>
    <w:rsid w:val="005A3F58"/>
    <w:rsid w:val="005C4BE2"/>
    <w:rsid w:val="005D3F44"/>
    <w:rsid w:val="005D4DF4"/>
    <w:rsid w:val="005E0D43"/>
    <w:rsid w:val="005E1F30"/>
    <w:rsid w:val="005F1E48"/>
    <w:rsid w:val="006013F3"/>
    <w:rsid w:val="00602012"/>
    <w:rsid w:val="00614B6B"/>
    <w:rsid w:val="00615864"/>
    <w:rsid w:val="00647631"/>
    <w:rsid w:val="006530E0"/>
    <w:rsid w:val="00653F30"/>
    <w:rsid w:val="00657AF9"/>
    <w:rsid w:val="00661C8D"/>
    <w:rsid w:val="00674CBA"/>
    <w:rsid w:val="00684436"/>
    <w:rsid w:val="00685CD2"/>
    <w:rsid w:val="0069129B"/>
    <w:rsid w:val="006A144A"/>
    <w:rsid w:val="006B2A91"/>
    <w:rsid w:val="006C29F3"/>
    <w:rsid w:val="006C7758"/>
    <w:rsid w:val="006D4733"/>
    <w:rsid w:val="006E7436"/>
    <w:rsid w:val="006F32BF"/>
    <w:rsid w:val="0073051B"/>
    <w:rsid w:val="00732C71"/>
    <w:rsid w:val="0075253F"/>
    <w:rsid w:val="00753AB0"/>
    <w:rsid w:val="00766246"/>
    <w:rsid w:val="007741CA"/>
    <w:rsid w:val="00791CDC"/>
    <w:rsid w:val="007A0601"/>
    <w:rsid w:val="007A0933"/>
    <w:rsid w:val="007A0C53"/>
    <w:rsid w:val="007A74E0"/>
    <w:rsid w:val="007B1F58"/>
    <w:rsid w:val="007C7773"/>
    <w:rsid w:val="007C7D6C"/>
    <w:rsid w:val="007D486D"/>
    <w:rsid w:val="007E2E8B"/>
    <w:rsid w:val="007E5FA2"/>
    <w:rsid w:val="007F1FDF"/>
    <w:rsid w:val="007F233E"/>
    <w:rsid w:val="007F316B"/>
    <w:rsid w:val="00800EB0"/>
    <w:rsid w:val="00812188"/>
    <w:rsid w:val="008133DC"/>
    <w:rsid w:val="00824178"/>
    <w:rsid w:val="00825221"/>
    <w:rsid w:val="00845A2B"/>
    <w:rsid w:val="008502F0"/>
    <w:rsid w:val="00852361"/>
    <w:rsid w:val="00857CB9"/>
    <w:rsid w:val="00861DB7"/>
    <w:rsid w:val="00866E70"/>
    <w:rsid w:val="008744E7"/>
    <w:rsid w:val="00874CC3"/>
    <w:rsid w:val="00877A66"/>
    <w:rsid w:val="00881180"/>
    <w:rsid w:val="00884C53"/>
    <w:rsid w:val="00893C29"/>
    <w:rsid w:val="008A5889"/>
    <w:rsid w:val="008A6C2B"/>
    <w:rsid w:val="008B60D9"/>
    <w:rsid w:val="008C2714"/>
    <w:rsid w:val="008C55F5"/>
    <w:rsid w:val="008D796E"/>
    <w:rsid w:val="008E41E7"/>
    <w:rsid w:val="008F6449"/>
    <w:rsid w:val="008F7B64"/>
    <w:rsid w:val="00910054"/>
    <w:rsid w:val="00911674"/>
    <w:rsid w:val="0091396C"/>
    <w:rsid w:val="00915AC9"/>
    <w:rsid w:val="009300C4"/>
    <w:rsid w:val="00933E02"/>
    <w:rsid w:val="00934536"/>
    <w:rsid w:val="009501F9"/>
    <w:rsid w:val="00984EC5"/>
    <w:rsid w:val="0098587B"/>
    <w:rsid w:val="00990AD3"/>
    <w:rsid w:val="0099639B"/>
    <w:rsid w:val="009A007C"/>
    <w:rsid w:val="009A66E6"/>
    <w:rsid w:val="009B318B"/>
    <w:rsid w:val="009C121A"/>
    <w:rsid w:val="009C2166"/>
    <w:rsid w:val="009D47BE"/>
    <w:rsid w:val="009E0264"/>
    <w:rsid w:val="009F43C4"/>
    <w:rsid w:val="00A053B5"/>
    <w:rsid w:val="00A1167C"/>
    <w:rsid w:val="00A245D7"/>
    <w:rsid w:val="00A35FD8"/>
    <w:rsid w:val="00A36785"/>
    <w:rsid w:val="00A37FC1"/>
    <w:rsid w:val="00A51ACF"/>
    <w:rsid w:val="00A51D62"/>
    <w:rsid w:val="00A632CE"/>
    <w:rsid w:val="00A66314"/>
    <w:rsid w:val="00A712AB"/>
    <w:rsid w:val="00A834C5"/>
    <w:rsid w:val="00A87DE0"/>
    <w:rsid w:val="00A929E0"/>
    <w:rsid w:val="00A95639"/>
    <w:rsid w:val="00AA5490"/>
    <w:rsid w:val="00AB38B1"/>
    <w:rsid w:val="00AB3E07"/>
    <w:rsid w:val="00AB3FFF"/>
    <w:rsid w:val="00AC2388"/>
    <w:rsid w:val="00AC4042"/>
    <w:rsid w:val="00AD435F"/>
    <w:rsid w:val="00AE27C4"/>
    <w:rsid w:val="00AF3B10"/>
    <w:rsid w:val="00B010E2"/>
    <w:rsid w:val="00B01F7B"/>
    <w:rsid w:val="00B05A81"/>
    <w:rsid w:val="00B144C6"/>
    <w:rsid w:val="00B15B58"/>
    <w:rsid w:val="00B16019"/>
    <w:rsid w:val="00B206D1"/>
    <w:rsid w:val="00B36D6C"/>
    <w:rsid w:val="00B4446D"/>
    <w:rsid w:val="00B55FFD"/>
    <w:rsid w:val="00B60DA1"/>
    <w:rsid w:val="00B62DF6"/>
    <w:rsid w:val="00B7019F"/>
    <w:rsid w:val="00B739B0"/>
    <w:rsid w:val="00B774B7"/>
    <w:rsid w:val="00B90556"/>
    <w:rsid w:val="00B955F9"/>
    <w:rsid w:val="00BB40B7"/>
    <w:rsid w:val="00BB587C"/>
    <w:rsid w:val="00BB5A35"/>
    <w:rsid w:val="00BC23CC"/>
    <w:rsid w:val="00BC5906"/>
    <w:rsid w:val="00BD2929"/>
    <w:rsid w:val="00BD53DE"/>
    <w:rsid w:val="00BD579B"/>
    <w:rsid w:val="00BD7BAF"/>
    <w:rsid w:val="00BE33ED"/>
    <w:rsid w:val="00BF1A37"/>
    <w:rsid w:val="00BF2B27"/>
    <w:rsid w:val="00C06995"/>
    <w:rsid w:val="00C23808"/>
    <w:rsid w:val="00C32D3D"/>
    <w:rsid w:val="00C36472"/>
    <w:rsid w:val="00C430FE"/>
    <w:rsid w:val="00C4619E"/>
    <w:rsid w:val="00C46C4A"/>
    <w:rsid w:val="00C57A4D"/>
    <w:rsid w:val="00C745B1"/>
    <w:rsid w:val="00C83B70"/>
    <w:rsid w:val="00C90A1E"/>
    <w:rsid w:val="00CA3485"/>
    <w:rsid w:val="00CB533B"/>
    <w:rsid w:val="00CD1CFE"/>
    <w:rsid w:val="00CD1FC6"/>
    <w:rsid w:val="00CD216D"/>
    <w:rsid w:val="00CD274B"/>
    <w:rsid w:val="00D248D7"/>
    <w:rsid w:val="00D301AC"/>
    <w:rsid w:val="00D31E7E"/>
    <w:rsid w:val="00D34DAE"/>
    <w:rsid w:val="00D35C32"/>
    <w:rsid w:val="00D4355E"/>
    <w:rsid w:val="00D44D4A"/>
    <w:rsid w:val="00D627AC"/>
    <w:rsid w:val="00D65296"/>
    <w:rsid w:val="00D72BD8"/>
    <w:rsid w:val="00D742BD"/>
    <w:rsid w:val="00D75B62"/>
    <w:rsid w:val="00D7621A"/>
    <w:rsid w:val="00D83513"/>
    <w:rsid w:val="00D85376"/>
    <w:rsid w:val="00D86611"/>
    <w:rsid w:val="00D932CC"/>
    <w:rsid w:val="00D960F9"/>
    <w:rsid w:val="00D97BE9"/>
    <w:rsid w:val="00DA078D"/>
    <w:rsid w:val="00DA44A9"/>
    <w:rsid w:val="00DA471A"/>
    <w:rsid w:val="00DA7A3B"/>
    <w:rsid w:val="00DB32AF"/>
    <w:rsid w:val="00DC3F37"/>
    <w:rsid w:val="00DD1DB5"/>
    <w:rsid w:val="00DD6D62"/>
    <w:rsid w:val="00DE7827"/>
    <w:rsid w:val="00DE7C23"/>
    <w:rsid w:val="00E039E7"/>
    <w:rsid w:val="00E12B23"/>
    <w:rsid w:val="00E34546"/>
    <w:rsid w:val="00E43F67"/>
    <w:rsid w:val="00E53B4A"/>
    <w:rsid w:val="00E570F1"/>
    <w:rsid w:val="00E65F7E"/>
    <w:rsid w:val="00E72C09"/>
    <w:rsid w:val="00E84441"/>
    <w:rsid w:val="00E90905"/>
    <w:rsid w:val="00E979C9"/>
    <w:rsid w:val="00EA27CF"/>
    <w:rsid w:val="00EA5C90"/>
    <w:rsid w:val="00EA7BAE"/>
    <w:rsid w:val="00EB723F"/>
    <w:rsid w:val="00EC34A3"/>
    <w:rsid w:val="00EE0BDB"/>
    <w:rsid w:val="00EF582E"/>
    <w:rsid w:val="00EF66C7"/>
    <w:rsid w:val="00EF6A34"/>
    <w:rsid w:val="00EF6BBD"/>
    <w:rsid w:val="00F07F26"/>
    <w:rsid w:val="00F11C8A"/>
    <w:rsid w:val="00F24CAB"/>
    <w:rsid w:val="00F24E5F"/>
    <w:rsid w:val="00F302BA"/>
    <w:rsid w:val="00F30323"/>
    <w:rsid w:val="00F37981"/>
    <w:rsid w:val="00F4005D"/>
    <w:rsid w:val="00F50ADE"/>
    <w:rsid w:val="00F55CEA"/>
    <w:rsid w:val="00F564EF"/>
    <w:rsid w:val="00F65DB2"/>
    <w:rsid w:val="00F72DD8"/>
    <w:rsid w:val="00F7639D"/>
    <w:rsid w:val="00F8007B"/>
    <w:rsid w:val="00F825CB"/>
    <w:rsid w:val="00F82B3A"/>
    <w:rsid w:val="00F82FD6"/>
    <w:rsid w:val="00F8505B"/>
    <w:rsid w:val="00F90976"/>
    <w:rsid w:val="00F95077"/>
    <w:rsid w:val="00FA04F6"/>
    <w:rsid w:val="00FA5D84"/>
    <w:rsid w:val="00FB3BCE"/>
    <w:rsid w:val="00FE1EF0"/>
    <w:rsid w:val="00FE45FD"/>
    <w:rsid w:val="00FE4F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1D1E7"/>
  <w15:chartTrackingRefBased/>
  <w15:docId w15:val="{4FDD0B71-7154-4545-8FB4-ED9EEFD2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14"/>
    <w:pPr>
      <w:spacing w:after="0" w:line="240" w:lineRule="auto"/>
    </w:pPr>
    <w:rPr>
      <w:rFonts w:ascii="Times New Roman" w:eastAsia="MS Mincho" w:hAnsi="Times New Roman" w:cs="Times New Roman"/>
      <w:sz w:val="24"/>
      <w:szCs w:val="24"/>
      <w:lang w:val="en-US" w:eastAsia="ja-JP"/>
    </w:rPr>
  </w:style>
  <w:style w:type="paragraph" w:styleId="Heading2">
    <w:name w:val="heading 2"/>
    <w:basedOn w:val="Normal"/>
    <w:next w:val="Normal"/>
    <w:link w:val="Heading2Char"/>
    <w:qFormat/>
    <w:rsid w:val="00B36D6C"/>
    <w:pPr>
      <w:keepNext/>
      <w:jc w:val="center"/>
      <w:outlineLvl w:val="1"/>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6314"/>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314"/>
    <w:pPr>
      <w:ind w:left="720"/>
      <w:contextualSpacing/>
    </w:pPr>
  </w:style>
  <w:style w:type="paragraph" w:styleId="BalloonText">
    <w:name w:val="Balloon Text"/>
    <w:basedOn w:val="Normal"/>
    <w:link w:val="BalloonTextChar"/>
    <w:uiPriority w:val="99"/>
    <w:semiHidden/>
    <w:unhideWhenUsed/>
    <w:rsid w:val="00025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0C"/>
    <w:rPr>
      <w:rFonts w:ascii="Segoe UI" w:eastAsia="MS Mincho" w:hAnsi="Segoe UI" w:cs="Segoe UI"/>
      <w:sz w:val="18"/>
      <w:szCs w:val="18"/>
      <w:lang w:val="en-US" w:eastAsia="ja-JP"/>
    </w:rPr>
  </w:style>
  <w:style w:type="paragraph" w:styleId="BodyText">
    <w:name w:val="Body Text"/>
    <w:basedOn w:val="Normal"/>
    <w:link w:val="BodyTextChar"/>
    <w:uiPriority w:val="1"/>
    <w:qFormat/>
    <w:rsid w:val="00FE1EF0"/>
    <w:pPr>
      <w:widowControl w:val="0"/>
      <w:autoSpaceDE w:val="0"/>
      <w:autoSpaceDN w:val="0"/>
    </w:pPr>
    <w:rPr>
      <w:rFonts w:ascii="Georgia" w:eastAsia="Georgia" w:hAnsi="Georgia" w:cs="Georgia"/>
      <w:lang w:eastAsia="en-US"/>
    </w:rPr>
  </w:style>
  <w:style w:type="character" w:customStyle="1" w:styleId="BodyTextChar">
    <w:name w:val="Body Text Char"/>
    <w:basedOn w:val="DefaultParagraphFont"/>
    <w:link w:val="BodyText"/>
    <w:uiPriority w:val="1"/>
    <w:rsid w:val="00FE1EF0"/>
    <w:rPr>
      <w:rFonts w:ascii="Georgia" w:eastAsia="Georgia" w:hAnsi="Georgia" w:cs="Georgia"/>
      <w:sz w:val="24"/>
      <w:szCs w:val="24"/>
      <w:lang w:val="en-US"/>
    </w:rPr>
  </w:style>
  <w:style w:type="paragraph" w:styleId="Header">
    <w:name w:val="header"/>
    <w:basedOn w:val="Normal"/>
    <w:link w:val="HeaderChar"/>
    <w:uiPriority w:val="99"/>
    <w:unhideWhenUsed/>
    <w:rsid w:val="00AE27C4"/>
    <w:pPr>
      <w:tabs>
        <w:tab w:val="center" w:pos="4680"/>
        <w:tab w:val="right" w:pos="9360"/>
      </w:tabs>
    </w:pPr>
  </w:style>
  <w:style w:type="character" w:customStyle="1" w:styleId="HeaderChar">
    <w:name w:val="Header Char"/>
    <w:basedOn w:val="DefaultParagraphFont"/>
    <w:link w:val="Header"/>
    <w:uiPriority w:val="99"/>
    <w:rsid w:val="00AE27C4"/>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AE27C4"/>
    <w:pPr>
      <w:tabs>
        <w:tab w:val="center" w:pos="4680"/>
        <w:tab w:val="right" w:pos="9360"/>
      </w:tabs>
    </w:pPr>
  </w:style>
  <w:style w:type="character" w:customStyle="1" w:styleId="FooterChar">
    <w:name w:val="Footer Char"/>
    <w:basedOn w:val="DefaultParagraphFont"/>
    <w:link w:val="Footer"/>
    <w:uiPriority w:val="99"/>
    <w:rsid w:val="00AE27C4"/>
    <w:rPr>
      <w:rFonts w:ascii="Times New Roman" w:eastAsia="MS Mincho" w:hAnsi="Times New Roman" w:cs="Times New Roman"/>
      <w:sz w:val="24"/>
      <w:szCs w:val="24"/>
      <w:lang w:val="en-US" w:eastAsia="ja-JP"/>
    </w:rPr>
  </w:style>
  <w:style w:type="character" w:customStyle="1" w:styleId="Heading2Char">
    <w:name w:val="Heading 2 Char"/>
    <w:basedOn w:val="DefaultParagraphFont"/>
    <w:link w:val="Heading2"/>
    <w:rsid w:val="00B36D6C"/>
    <w:rPr>
      <w:rFonts w:ascii="Arial" w:eastAsia="Times New Roman" w:hAnsi="Arial" w:cs="Arial"/>
      <w:b/>
      <w:bCs/>
      <w:lang w:val="en-US"/>
    </w:rPr>
  </w:style>
  <w:style w:type="paragraph" w:styleId="BodyText2">
    <w:name w:val="Body Text 2"/>
    <w:basedOn w:val="Normal"/>
    <w:link w:val="BodyText2Char"/>
    <w:uiPriority w:val="99"/>
    <w:unhideWhenUsed/>
    <w:rsid w:val="00B36D6C"/>
    <w:pPr>
      <w:widowControl w:val="0"/>
      <w:autoSpaceDE w:val="0"/>
      <w:autoSpaceDN w:val="0"/>
      <w:spacing w:after="120" w:line="480" w:lineRule="auto"/>
    </w:pPr>
    <w:rPr>
      <w:rFonts w:ascii="Georgia" w:eastAsia="Georgia" w:hAnsi="Georgia" w:cs="Georgia"/>
      <w:sz w:val="22"/>
      <w:szCs w:val="22"/>
      <w:lang w:eastAsia="en-US"/>
    </w:rPr>
  </w:style>
  <w:style w:type="character" w:customStyle="1" w:styleId="BodyText2Char">
    <w:name w:val="Body Text 2 Char"/>
    <w:basedOn w:val="DefaultParagraphFont"/>
    <w:link w:val="BodyText2"/>
    <w:uiPriority w:val="99"/>
    <w:rsid w:val="00B36D6C"/>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DesaBanaran</dc:creator>
  <cp:keywords/>
  <dc:description/>
  <cp:lastModifiedBy>aa</cp:lastModifiedBy>
  <cp:revision>338</cp:revision>
  <cp:lastPrinted>2020-02-13T04:24:00Z</cp:lastPrinted>
  <dcterms:created xsi:type="dcterms:W3CDTF">2017-08-20T23:46:00Z</dcterms:created>
  <dcterms:modified xsi:type="dcterms:W3CDTF">2021-01-14T19:36:00Z</dcterms:modified>
</cp:coreProperties>
</file>